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C633D0" w14:textId="77777777" w:rsidR="00291923" w:rsidRDefault="003F07C6" w:rsidP="003F07C6">
      <w:pPr>
        <w:pStyle w:val="Titel"/>
        <w:tabs>
          <w:tab w:val="center" w:pos="4819"/>
        </w:tabs>
        <w:rPr>
          <w:rFonts w:ascii="Khmer UI" w:hAnsi="Khmer UI" w:cs="Khmer UI"/>
          <w:color w:val="6BA2B6"/>
          <w:sz w:val="72"/>
          <w:szCs w:val="72"/>
        </w:rPr>
      </w:pPr>
      <w:r w:rsidRPr="003F07C6">
        <w:rPr>
          <w:rFonts w:ascii="Khmer UI" w:hAnsi="Khmer UI" w:cs="Khmer UI"/>
          <w:color w:val="6BA2B6"/>
          <w:sz w:val="72"/>
          <w:szCs w:val="72"/>
        </w:rPr>
        <w:tab/>
      </w:r>
    </w:p>
    <w:p w14:paraId="00C633D1" w14:textId="77777777" w:rsidR="00291923" w:rsidRDefault="00291923" w:rsidP="003F07C6">
      <w:pPr>
        <w:pStyle w:val="Titel"/>
        <w:tabs>
          <w:tab w:val="center" w:pos="4819"/>
        </w:tabs>
        <w:rPr>
          <w:rFonts w:ascii="Khmer UI" w:hAnsi="Khmer UI" w:cs="Khmer UI"/>
          <w:color w:val="6BA2B6"/>
          <w:sz w:val="72"/>
          <w:szCs w:val="72"/>
        </w:rPr>
      </w:pPr>
    </w:p>
    <w:p w14:paraId="00C633D2" w14:textId="77777777" w:rsidR="00291923" w:rsidRDefault="00291923" w:rsidP="003F07C6">
      <w:pPr>
        <w:pStyle w:val="Titel"/>
        <w:tabs>
          <w:tab w:val="center" w:pos="4819"/>
        </w:tabs>
        <w:rPr>
          <w:rFonts w:ascii="Khmer UI" w:hAnsi="Khmer UI" w:cs="Khmer UI"/>
          <w:color w:val="6BA2B6"/>
          <w:sz w:val="72"/>
          <w:szCs w:val="72"/>
        </w:rPr>
      </w:pPr>
    </w:p>
    <w:p w14:paraId="00C633D3" w14:textId="77777777" w:rsidR="00291923" w:rsidRDefault="00291923" w:rsidP="003F07C6">
      <w:pPr>
        <w:pStyle w:val="Titel"/>
        <w:tabs>
          <w:tab w:val="center" w:pos="4819"/>
        </w:tabs>
        <w:rPr>
          <w:rFonts w:ascii="Khmer UI" w:hAnsi="Khmer UI" w:cs="Khmer UI"/>
          <w:color w:val="6BA2B6"/>
          <w:sz w:val="72"/>
          <w:szCs w:val="72"/>
        </w:rPr>
      </w:pPr>
    </w:p>
    <w:p w14:paraId="00C633D4" w14:textId="77777777" w:rsidR="00291923" w:rsidRDefault="00291923" w:rsidP="003F07C6">
      <w:pPr>
        <w:pStyle w:val="Titel"/>
        <w:tabs>
          <w:tab w:val="center" w:pos="4819"/>
        </w:tabs>
        <w:rPr>
          <w:rFonts w:ascii="Khmer UI" w:hAnsi="Khmer UI" w:cs="Khmer UI"/>
          <w:color w:val="6BA2B6"/>
          <w:sz w:val="72"/>
          <w:szCs w:val="72"/>
        </w:rPr>
      </w:pPr>
    </w:p>
    <w:p w14:paraId="00C633D5" w14:textId="77777777" w:rsidR="003F07C6" w:rsidRPr="00E61137" w:rsidRDefault="00503BCB" w:rsidP="003F07C6">
      <w:pPr>
        <w:pStyle w:val="Titel"/>
        <w:tabs>
          <w:tab w:val="center" w:pos="4819"/>
        </w:tabs>
        <w:rPr>
          <w:rFonts w:ascii="Khmer UI" w:hAnsi="Khmer UI" w:cs="Khmer UI"/>
          <w:color w:val="6BA2B6"/>
          <w:sz w:val="72"/>
          <w:szCs w:val="72"/>
          <w:lang w:val="en-US"/>
        </w:rPr>
      </w:pPr>
      <w:r w:rsidRPr="00E61137">
        <w:rPr>
          <w:rFonts w:ascii="Khmer UI" w:hAnsi="Khmer UI" w:cs="Khmer UI"/>
          <w:color w:val="6BA2B6"/>
          <w:sz w:val="72"/>
          <w:szCs w:val="72"/>
          <w:lang w:val="en-US"/>
        </w:rPr>
        <w:t xml:space="preserve">Developer Package </w:t>
      </w:r>
      <w:r w:rsidR="00712C26" w:rsidRPr="00E61137">
        <w:rPr>
          <w:rFonts w:ascii="Khmer UI" w:hAnsi="Khmer UI" w:cs="Khmer UI"/>
          <w:color w:val="6BA2B6"/>
          <w:sz w:val="72"/>
          <w:szCs w:val="72"/>
          <w:lang w:val="en-US"/>
        </w:rPr>
        <w:t>–</w:t>
      </w:r>
      <w:r w:rsidRPr="00E61137">
        <w:rPr>
          <w:rFonts w:ascii="Khmer UI" w:hAnsi="Khmer UI" w:cs="Khmer UI"/>
          <w:color w:val="6BA2B6"/>
          <w:sz w:val="72"/>
          <w:szCs w:val="72"/>
          <w:lang w:val="en-US"/>
        </w:rPr>
        <w:t xml:space="preserve"> Content</w:t>
      </w:r>
      <w:r w:rsidR="00712C26" w:rsidRPr="00E61137">
        <w:rPr>
          <w:rFonts w:ascii="Khmer UI" w:hAnsi="Khmer UI" w:cs="Khmer UI"/>
          <w:color w:val="6BA2B6"/>
          <w:sz w:val="72"/>
          <w:szCs w:val="72"/>
          <w:lang w:val="en-US"/>
        </w:rPr>
        <w:br/>
      </w:r>
    </w:p>
    <w:p w14:paraId="00C633D6" w14:textId="77777777" w:rsidR="000A4472" w:rsidRDefault="003F07C6" w:rsidP="00440E8F">
      <w:pPr>
        <w:rPr>
          <w:sz w:val="44"/>
          <w:szCs w:val="44"/>
          <w:lang w:val="en-US"/>
        </w:rPr>
      </w:pPr>
      <w:r>
        <w:rPr>
          <w:sz w:val="44"/>
          <w:szCs w:val="44"/>
          <w:lang w:val="en-US"/>
        </w:rPr>
        <w:br w:type="page"/>
      </w:r>
    </w:p>
    <w:p w14:paraId="74777286" w14:textId="77777777" w:rsidR="002663AB" w:rsidRPr="00061904" w:rsidRDefault="002663AB" w:rsidP="002663AB">
      <w:pPr>
        <w:pStyle w:val="Overskrift1"/>
        <w:rPr>
          <w:lang w:val="en-GB"/>
        </w:rPr>
      </w:pPr>
      <w:r w:rsidRPr="00061904">
        <w:rPr>
          <w:lang w:val="en-GB"/>
        </w:rPr>
        <w:lastRenderedPageBreak/>
        <w:t>Introduction</w:t>
      </w:r>
    </w:p>
    <w:p w14:paraId="25716269" w14:textId="77777777" w:rsidR="002663AB" w:rsidRPr="001E3C2E" w:rsidRDefault="002663AB" w:rsidP="002663AB">
      <w:pPr>
        <w:rPr>
          <w:lang w:val="en-GB"/>
        </w:rPr>
      </w:pPr>
      <w:r w:rsidRPr="001E3C2E">
        <w:rPr>
          <w:lang w:val="en-GB"/>
        </w:rPr>
        <w:t>The developer package is a collection of tools and documentation to ease the integration with Bank Connect. The content should provide all the necessary information to complete implement the solution, descriptions of the ISO20022 as used in the Bank Connect integration, and even includes some example code.</w:t>
      </w:r>
    </w:p>
    <w:p w14:paraId="09D926FF" w14:textId="49900CC1" w:rsidR="002663AB" w:rsidRPr="001E3C2E" w:rsidRDefault="002663AB" w:rsidP="002663AB">
      <w:pPr>
        <w:rPr>
          <w:lang w:val="en-GB"/>
        </w:rPr>
      </w:pPr>
      <w:r w:rsidRPr="001E3C2E">
        <w:rPr>
          <w:lang w:val="en-GB"/>
        </w:rPr>
        <w:t>It is an overview and introduction to where you, as a developer, might find the information you need, not a comprehensive walk through</w:t>
      </w:r>
      <w:r w:rsidR="00836E53">
        <w:rPr>
          <w:lang w:val="en-GB"/>
        </w:rPr>
        <w:t xml:space="preserve"> </w:t>
      </w:r>
      <w:r w:rsidRPr="001E3C2E">
        <w:rPr>
          <w:lang w:val="en-GB"/>
        </w:rPr>
        <w:t xml:space="preserve">all the content of the package. </w:t>
      </w:r>
    </w:p>
    <w:p w14:paraId="02D2E604" w14:textId="6FCEDFA6" w:rsidR="002663AB" w:rsidRDefault="002663AB" w:rsidP="002663AB">
      <w:pPr>
        <w:pStyle w:val="Overskrift2"/>
        <w:rPr>
          <w:lang w:val="en-US"/>
        </w:rPr>
      </w:pPr>
      <w:r w:rsidRPr="001E3C2E">
        <w:rPr>
          <w:lang w:val="en-US"/>
        </w:rPr>
        <w:t>The basic parts</w:t>
      </w:r>
    </w:p>
    <w:p w14:paraId="3AF841CB" w14:textId="36730D28" w:rsidR="002029DD" w:rsidRPr="001E3C2E" w:rsidRDefault="002663AB" w:rsidP="00D74C8B">
      <w:pPr>
        <w:rPr>
          <w:lang w:val="en-US"/>
        </w:rPr>
      </w:pPr>
      <w:r w:rsidRPr="001E3C2E">
        <w:rPr>
          <w:lang w:val="en-US"/>
        </w:rPr>
        <w:t xml:space="preserve">The basic parts of the developer package are: </w:t>
      </w:r>
    </w:p>
    <w:p w14:paraId="7ABF1DA0" w14:textId="49BF5D41" w:rsidR="002029DD" w:rsidRDefault="002029DD">
      <w:pPr>
        <w:rPr>
          <w:lang w:val="en-US"/>
        </w:rPr>
      </w:pPr>
      <w:r>
        <w:rPr>
          <w:lang w:val="en-US"/>
        </w:rPr>
        <w:t xml:space="preserve">Documentation and </w:t>
      </w:r>
      <w:r w:rsidR="00E87E9E">
        <w:rPr>
          <w:lang w:val="en-US"/>
        </w:rPr>
        <w:t>examples</w:t>
      </w:r>
    </w:p>
    <w:p w14:paraId="47520F39" w14:textId="4D74E21D" w:rsidR="00E87E9E" w:rsidRDefault="00E87E9E">
      <w:pPr>
        <w:rPr>
          <w:lang w:val="en-US"/>
        </w:rPr>
      </w:pPr>
      <w:r>
        <w:rPr>
          <w:lang w:val="en-US"/>
        </w:rPr>
        <w:tab/>
        <w:t>API description, certificate policy</w:t>
      </w:r>
      <w:r w:rsidR="00760E57">
        <w:rPr>
          <w:lang w:val="en-US"/>
        </w:rPr>
        <w:t>, example files etc.</w:t>
      </w:r>
    </w:p>
    <w:p w14:paraId="54C60AA5" w14:textId="6100E787" w:rsidR="002029DD" w:rsidRDefault="002029DD">
      <w:pPr>
        <w:rPr>
          <w:lang w:val="en-US"/>
        </w:rPr>
      </w:pPr>
      <w:r>
        <w:rPr>
          <w:lang w:val="en-US"/>
        </w:rPr>
        <w:t>Example Code</w:t>
      </w:r>
    </w:p>
    <w:p w14:paraId="181346FB" w14:textId="0ABC0D4E" w:rsidR="00760E57" w:rsidRDefault="00760E57">
      <w:pPr>
        <w:rPr>
          <w:lang w:val="en-US"/>
        </w:rPr>
      </w:pPr>
      <w:r>
        <w:rPr>
          <w:lang w:val="en-US"/>
        </w:rPr>
        <w:tab/>
        <w:t>Example implementations in Java and .NET</w:t>
      </w:r>
    </w:p>
    <w:p w14:paraId="0B91E2BB" w14:textId="3748D9C7" w:rsidR="002029DD" w:rsidRDefault="001C05AB">
      <w:pPr>
        <w:rPr>
          <w:lang w:val="en-US"/>
        </w:rPr>
      </w:pPr>
      <w:r>
        <w:rPr>
          <w:lang w:val="en-US"/>
        </w:rPr>
        <w:t>Resources</w:t>
      </w:r>
    </w:p>
    <w:p w14:paraId="1F2F79E7" w14:textId="7DDEE944" w:rsidR="001C05AB" w:rsidRDefault="00760E57">
      <w:pPr>
        <w:rPr>
          <w:lang w:val="en-US"/>
        </w:rPr>
      </w:pPr>
      <w:r>
        <w:rPr>
          <w:lang w:val="en-US"/>
        </w:rPr>
        <w:tab/>
        <w:t>Utility,</w:t>
      </w:r>
      <w:r w:rsidR="001C05AB">
        <w:rPr>
          <w:lang w:val="en-US"/>
        </w:rPr>
        <w:t xml:space="preserve"> WSDL, XSDs,</w:t>
      </w:r>
      <w:r>
        <w:rPr>
          <w:lang w:val="en-US"/>
        </w:rPr>
        <w:t xml:space="preserve"> certificates etc.</w:t>
      </w:r>
    </w:p>
    <w:p w14:paraId="69D20C37" w14:textId="331C85F5" w:rsidR="002663AB" w:rsidRDefault="001C05AB">
      <w:pPr>
        <w:rPr>
          <w:lang w:val="en-US"/>
        </w:rPr>
      </w:pPr>
      <w:r>
        <w:rPr>
          <w:lang w:val="en-US"/>
        </w:rPr>
        <w:t xml:space="preserve">Each of the basic parts are located in a number of different folders, containing different parts of the complete collection. For a more detailed </w:t>
      </w:r>
      <w:r w:rsidR="00A572D2">
        <w:rPr>
          <w:lang w:val="en-US"/>
        </w:rPr>
        <w:t>overview,</w:t>
      </w:r>
      <w:r>
        <w:rPr>
          <w:lang w:val="en-US"/>
        </w:rPr>
        <w:t xml:space="preserve"> see the next section.</w:t>
      </w:r>
    </w:p>
    <w:p w14:paraId="70DC1F4C" w14:textId="77777777" w:rsidR="00797FAF" w:rsidRDefault="00797FAF">
      <w:pPr>
        <w:rPr>
          <w:rFonts w:cs="Arial"/>
          <w:bCs/>
          <w:color w:val="491966" w:themeColor="text2"/>
          <w:kern w:val="32"/>
          <w:sz w:val="36"/>
          <w:szCs w:val="32"/>
          <w:lang w:val="en-US"/>
        </w:rPr>
      </w:pPr>
      <w:r>
        <w:rPr>
          <w:lang w:val="en-US"/>
        </w:rPr>
        <w:br w:type="page"/>
      </w:r>
    </w:p>
    <w:p w14:paraId="00C633D7" w14:textId="5E7CB296" w:rsidR="00D44B58" w:rsidRDefault="009F195B" w:rsidP="009F195B">
      <w:pPr>
        <w:pStyle w:val="Overskrift1"/>
        <w:rPr>
          <w:lang w:val="en-US"/>
        </w:rPr>
      </w:pPr>
      <w:r>
        <w:rPr>
          <w:lang w:val="en-US"/>
        </w:rPr>
        <w:lastRenderedPageBreak/>
        <w:t>Content</w:t>
      </w:r>
      <w:r w:rsidR="00D44B58">
        <w:rPr>
          <w:lang w:val="en-US"/>
        </w:rPr>
        <w:br/>
      </w:r>
    </w:p>
    <w:tbl>
      <w:tblPr>
        <w:tblStyle w:val="Tabel-Gitter"/>
        <w:tblW w:w="9880" w:type="dxa"/>
        <w:tblLayout w:type="fixed"/>
        <w:tblLook w:val="04A0" w:firstRow="1" w:lastRow="0" w:firstColumn="1" w:lastColumn="0" w:noHBand="0" w:noVBand="1"/>
      </w:tblPr>
      <w:tblGrid>
        <w:gridCol w:w="2373"/>
        <w:gridCol w:w="7507"/>
      </w:tblGrid>
      <w:tr w:rsidR="00927F60" w:rsidRPr="00713907" w14:paraId="00C633DA" w14:textId="77777777" w:rsidTr="002869EA">
        <w:tc>
          <w:tcPr>
            <w:tcW w:w="2373" w:type="dxa"/>
            <w:shd w:val="clear" w:color="auto" w:fill="D2DDE4" w:themeFill="background2"/>
          </w:tcPr>
          <w:p w14:paraId="00C633D8" w14:textId="77777777" w:rsidR="00927F60" w:rsidRPr="00713907" w:rsidRDefault="00927F60" w:rsidP="00744251">
            <w:pPr>
              <w:spacing w:before="0" w:after="0"/>
              <w:rPr>
                <w:b/>
                <w:lang w:val="en-US"/>
              </w:rPr>
            </w:pPr>
            <w:r w:rsidRPr="00713907">
              <w:rPr>
                <w:b/>
                <w:lang w:val="en-US"/>
              </w:rPr>
              <w:t>Folder</w:t>
            </w:r>
          </w:p>
        </w:tc>
        <w:tc>
          <w:tcPr>
            <w:tcW w:w="7507" w:type="dxa"/>
            <w:shd w:val="clear" w:color="auto" w:fill="D2DDE4" w:themeFill="background2"/>
          </w:tcPr>
          <w:p w14:paraId="00C633D9" w14:textId="77777777" w:rsidR="00927F60" w:rsidRPr="00713907" w:rsidRDefault="0056140A" w:rsidP="00744251">
            <w:pPr>
              <w:spacing w:before="0" w:after="0"/>
              <w:rPr>
                <w:b/>
                <w:lang w:val="en-US"/>
              </w:rPr>
            </w:pPr>
            <w:r>
              <w:rPr>
                <w:b/>
                <w:lang w:val="en-US"/>
              </w:rPr>
              <w:t>Content</w:t>
            </w:r>
          </w:p>
        </w:tc>
      </w:tr>
      <w:tr w:rsidR="002B59E0" w:rsidRPr="002768E3" w14:paraId="00C633EB" w14:textId="77777777" w:rsidTr="002869EA">
        <w:trPr>
          <w:trHeight w:val="190"/>
        </w:trPr>
        <w:tc>
          <w:tcPr>
            <w:tcW w:w="2373" w:type="dxa"/>
          </w:tcPr>
          <w:p w14:paraId="00C633E5" w14:textId="77777777" w:rsidR="002B59E0" w:rsidRPr="00D44B58" w:rsidRDefault="002B59E0" w:rsidP="002B59E0">
            <w:pPr>
              <w:spacing w:before="0" w:after="0"/>
              <w:rPr>
                <w:lang w:val="en-US"/>
              </w:rPr>
            </w:pPr>
            <w:r w:rsidRPr="002768E3">
              <w:rPr>
                <w:lang w:val="en-US"/>
              </w:rPr>
              <w:t>Docs</w:t>
            </w:r>
          </w:p>
        </w:tc>
        <w:tc>
          <w:tcPr>
            <w:tcW w:w="7507" w:type="dxa"/>
          </w:tcPr>
          <w:p w14:paraId="00C633E6" w14:textId="77777777" w:rsidR="002B59E0" w:rsidRDefault="002B59E0" w:rsidP="002B59E0">
            <w:pPr>
              <w:pStyle w:val="Listeafsnit"/>
              <w:numPr>
                <w:ilvl w:val="0"/>
                <w:numId w:val="8"/>
              </w:numPr>
              <w:spacing w:before="0" w:after="0"/>
              <w:rPr>
                <w:lang w:val="en-US"/>
              </w:rPr>
            </w:pPr>
            <w:r w:rsidRPr="002869EA">
              <w:rPr>
                <w:lang w:val="en-US"/>
              </w:rPr>
              <w:t>Documentation</w:t>
            </w:r>
          </w:p>
          <w:p w14:paraId="00C633E7" w14:textId="77777777" w:rsidR="002B59E0" w:rsidRDefault="002B59E0" w:rsidP="002B59E0">
            <w:pPr>
              <w:pStyle w:val="Listeafsnit"/>
              <w:numPr>
                <w:ilvl w:val="0"/>
                <w:numId w:val="8"/>
              </w:numPr>
              <w:spacing w:before="0" w:after="0"/>
              <w:rPr>
                <w:lang w:val="en-US"/>
              </w:rPr>
            </w:pPr>
            <w:r>
              <w:rPr>
                <w:lang w:val="en-US"/>
              </w:rPr>
              <w:t>Templates</w:t>
            </w:r>
            <w:r w:rsidRPr="002869EA">
              <w:rPr>
                <w:lang w:val="en-US"/>
              </w:rPr>
              <w:t xml:space="preserve"> </w:t>
            </w:r>
          </w:p>
          <w:p w14:paraId="00C633E8" w14:textId="77777777" w:rsidR="002B59E0" w:rsidRDefault="002B59E0" w:rsidP="002B59E0">
            <w:pPr>
              <w:pStyle w:val="Listeafsnit"/>
              <w:numPr>
                <w:ilvl w:val="0"/>
                <w:numId w:val="8"/>
              </w:numPr>
              <w:spacing w:before="0" w:after="0"/>
              <w:rPr>
                <w:lang w:val="en-US"/>
              </w:rPr>
            </w:pPr>
            <w:r>
              <w:rPr>
                <w:lang w:val="en-US"/>
              </w:rPr>
              <w:t>E</w:t>
            </w:r>
            <w:r w:rsidRPr="002869EA">
              <w:rPr>
                <w:lang w:val="en-US"/>
              </w:rPr>
              <w:t>xamples</w:t>
            </w:r>
          </w:p>
          <w:p w14:paraId="00C633EA" w14:textId="4207640D" w:rsidR="002B59E0" w:rsidRPr="00F661C1" w:rsidRDefault="002B59E0" w:rsidP="00F661C1">
            <w:pPr>
              <w:pStyle w:val="Listeafsnit"/>
              <w:spacing w:before="0" w:after="0"/>
              <w:ind w:left="426"/>
              <w:rPr>
                <w:lang w:val="en-US"/>
              </w:rPr>
            </w:pPr>
            <w:r>
              <w:rPr>
                <w:lang w:val="en-US"/>
              </w:rPr>
              <w:t>G</w:t>
            </w:r>
            <w:r w:rsidRPr="002869EA">
              <w:rPr>
                <w:lang w:val="en-US"/>
              </w:rPr>
              <w:t>uides</w:t>
            </w:r>
            <w:r w:rsidRPr="00F661C1">
              <w:rPr>
                <w:lang w:val="en-US"/>
              </w:rPr>
              <w:br/>
            </w:r>
          </w:p>
        </w:tc>
      </w:tr>
      <w:tr w:rsidR="002B59E0" w:rsidRPr="002768E3" w14:paraId="00C633F4" w14:textId="77777777" w:rsidTr="002869EA">
        <w:trPr>
          <w:trHeight w:val="190"/>
        </w:trPr>
        <w:tc>
          <w:tcPr>
            <w:tcW w:w="2373" w:type="dxa"/>
          </w:tcPr>
          <w:p w14:paraId="00C633EC" w14:textId="77777777" w:rsidR="002B59E0" w:rsidRPr="00D44B58" w:rsidRDefault="002B59E0" w:rsidP="002B59E0">
            <w:pPr>
              <w:spacing w:before="0" w:after="0"/>
              <w:rPr>
                <w:lang w:val="en-US"/>
              </w:rPr>
            </w:pPr>
            <w:r w:rsidRPr="002768E3">
              <w:rPr>
                <w:lang w:val="en-US"/>
              </w:rPr>
              <w:t>Src</w:t>
            </w:r>
          </w:p>
        </w:tc>
        <w:tc>
          <w:tcPr>
            <w:tcW w:w="7507" w:type="dxa"/>
          </w:tcPr>
          <w:p w14:paraId="00C633ED" w14:textId="77777777" w:rsidR="002B59E0" w:rsidRDefault="002B59E0" w:rsidP="002B59E0">
            <w:pPr>
              <w:pStyle w:val="Listeafsnit"/>
              <w:numPr>
                <w:ilvl w:val="0"/>
                <w:numId w:val="8"/>
              </w:numPr>
              <w:spacing w:before="0" w:after="0"/>
              <w:rPr>
                <w:lang w:val="en-US"/>
              </w:rPr>
            </w:pPr>
            <w:r w:rsidRPr="002869EA">
              <w:rPr>
                <w:lang w:val="en-US"/>
              </w:rPr>
              <w:t>Java source code</w:t>
            </w:r>
          </w:p>
          <w:p w14:paraId="00C633EE" w14:textId="46B44F66" w:rsidR="002B59E0" w:rsidRDefault="002B59E0" w:rsidP="00463814">
            <w:pPr>
              <w:pStyle w:val="Listeafsnit"/>
              <w:numPr>
                <w:ilvl w:val="0"/>
                <w:numId w:val="8"/>
              </w:numPr>
              <w:spacing w:before="0" w:after="0"/>
              <w:ind w:left="633"/>
              <w:rPr>
                <w:lang w:val="en-US"/>
              </w:rPr>
            </w:pPr>
            <w:r>
              <w:rPr>
                <w:lang w:val="en-US"/>
              </w:rPr>
              <w:t>Certificate</w:t>
            </w:r>
          </w:p>
          <w:p w14:paraId="00C633EF" w14:textId="77777777" w:rsidR="002B59E0" w:rsidRDefault="002B59E0" w:rsidP="00463814">
            <w:pPr>
              <w:pStyle w:val="Listeafsnit"/>
              <w:numPr>
                <w:ilvl w:val="0"/>
                <w:numId w:val="8"/>
              </w:numPr>
              <w:spacing w:before="0" w:after="0"/>
              <w:ind w:left="633"/>
              <w:rPr>
                <w:lang w:val="en-US"/>
              </w:rPr>
            </w:pPr>
            <w:r>
              <w:rPr>
                <w:lang w:val="en-US"/>
              </w:rPr>
              <w:t>Client</w:t>
            </w:r>
          </w:p>
          <w:p w14:paraId="00C633F0" w14:textId="77777777" w:rsidR="002B59E0" w:rsidRDefault="002B59E0" w:rsidP="00463814">
            <w:pPr>
              <w:pStyle w:val="Listeafsnit"/>
              <w:numPr>
                <w:ilvl w:val="0"/>
                <w:numId w:val="8"/>
              </w:numPr>
              <w:spacing w:before="0" w:after="0"/>
              <w:ind w:left="633"/>
              <w:rPr>
                <w:lang w:val="en-US"/>
              </w:rPr>
            </w:pPr>
            <w:r>
              <w:rPr>
                <w:lang w:val="en-US"/>
              </w:rPr>
              <w:t>Security</w:t>
            </w:r>
          </w:p>
          <w:p w14:paraId="00C633F2" w14:textId="3046FE3F" w:rsidR="00463814" w:rsidRPr="00F661C1" w:rsidRDefault="002B59E0" w:rsidP="00F661C1">
            <w:pPr>
              <w:pStyle w:val="Listeafsnit"/>
              <w:numPr>
                <w:ilvl w:val="0"/>
                <w:numId w:val="8"/>
              </w:numPr>
              <w:spacing w:before="0" w:after="0"/>
              <w:ind w:left="633"/>
              <w:rPr>
                <w:lang w:val="en-US"/>
              </w:rPr>
            </w:pPr>
            <w:r w:rsidRPr="002869EA">
              <w:rPr>
                <w:lang w:val="en-US"/>
              </w:rPr>
              <w:t>Server</w:t>
            </w:r>
            <w:r w:rsidRPr="00F661C1">
              <w:rPr>
                <w:lang w:val="en-US"/>
              </w:rPr>
              <w:t>I</w:t>
            </w:r>
            <w:r w:rsidR="00B31CFB" w:rsidRPr="00F661C1">
              <w:rPr>
                <w:lang w:val="en-US"/>
              </w:rPr>
              <w:t>ncluding sample cod</w:t>
            </w:r>
            <w:r w:rsidR="00463814" w:rsidRPr="00F661C1">
              <w:rPr>
                <w:lang w:val="en-US"/>
              </w:rPr>
              <w:t>e</w:t>
            </w:r>
          </w:p>
          <w:p w14:paraId="6D3DFF55" w14:textId="77777777" w:rsidR="00ED60AA" w:rsidRDefault="00ED60AA" w:rsidP="00081BB7">
            <w:pPr>
              <w:pStyle w:val="Listeafsnit"/>
              <w:spacing w:before="0" w:after="0"/>
              <w:ind w:left="633"/>
              <w:rPr>
                <w:lang w:val="en-US"/>
              </w:rPr>
            </w:pPr>
          </w:p>
          <w:p w14:paraId="6D7F5CFB" w14:textId="3DB8CF7F" w:rsidR="00ED60AA" w:rsidRDefault="00ED60AA" w:rsidP="00081BB7">
            <w:pPr>
              <w:pStyle w:val="Listeafsnit"/>
              <w:numPr>
                <w:ilvl w:val="0"/>
                <w:numId w:val="8"/>
              </w:numPr>
              <w:spacing w:before="0" w:after="0"/>
              <w:rPr>
                <w:lang w:val="en-US"/>
              </w:rPr>
            </w:pPr>
            <w:r>
              <w:rPr>
                <w:lang w:val="en-US"/>
              </w:rPr>
              <w:t>Dotnet</w:t>
            </w:r>
            <w:r w:rsidR="008019E6">
              <w:rPr>
                <w:lang w:val="en-US"/>
              </w:rPr>
              <w:t>.</w:t>
            </w:r>
            <w:r>
              <w:rPr>
                <w:lang w:val="en-US"/>
              </w:rPr>
              <w:t xml:space="preserve"> source code.</w:t>
            </w:r>
          </w:p>
          <w:p w14:paraId="1EB470C6" w14:textId="77777777" w:rsidR="00ED60AA" w:rsidRDefault="00ED60AA" w:rsidP="00ED60AA">
            <w:pPr>
              <w:pStyle w:val="Listeafsnit"/>
              <w:numPr>
                <w:ilvl w:val="0"/>
                <w:numId w:val="8"/>
              </w:numPr>
              <w:spacing w:before="0" w:after="0"/>
              <w:ind w:left="633"/>
              <w:rPr>
                <w:lang w:val="en-US"/>
              </w:rPr>
            </w:pPr>
            <w:r>
              <w:rPr>
                <w:lang w:val="en-US"/>
              </w:rPr>
              <w:t>Certificate</w:t>
            </w:r>
          </w:p>
          <w:p w14:paraId="0B572F7A" w14:textId="77777777" w:rsidR="00ED60AA" w:rsidRDefault="00ED60AA" w:rsidP="00ED60AA">
            <w:pPr>
              <w:pStyle w:val="Listeafsnit"/>
              <w:numPr>
                <w:ilvl w:val="0"/>
                <w:numId w:val="8"/>
              </w:numPr>
              <w:spacing w:before="0" w:after="0"/>
              <w:ind w:left="633"/>
              <w:rPr>
                <w:lang w:val="en-US"/>
              </w:rPr>
            </w:pPr>
            <w:r>
              <w:rPr>
                <w:lang w:val="en-US"/>
              </w:rPr>
              <w:t>Client</w:t>
            </w:r>
          </w:p>
          <w:p w14:paraId="2AC5231A" w14:textId="77777777" w:rsidR="00ED60AA" w:rsidRDefault="00ED60AA" w:rsidP="00ED60AA">
            <w:pPr>
              <w:pStyle w:val="Listeafsnit"/>
              <w:numPr>
                <w:ilvl w:val="0"/>
                <w:numId w:val="8"/>
              </w:numPr>
              <w:spacing w:before="0" w:after="0"/>
              <w:ind w:left="633"/>
              <w:rPr>
                <w:lang w:val="en-US"/>
              </w:rPr>
            </w:pPr>
            <w:r>
              <w:rPr>
                <w:lang w:val="en-US"/>
              </w:rPr>
              <w:t>Security</w:t>
            </w:r>
          </w:p>
          <w:p w14:paraId="67E076BB" w14:textId="77777777" w:rsidR="00ED60AA" w:rsidRDefault="00ED60AA" w:rsidP="00ED60AA">
            <w:pPr>
              <w:pStyle w:val="Listeafsnit"/>
              <w:numPr>
                <w:ilvl w:val="0"/>
                <w:numId w:val="8"/>
              </w:numPr>
              <w:spacing w:before="0" w:after="0"/>
              <w:ind w:left="633"/>
              <w:rPr>
                <w:lang w:val="en-US"/>
              </w:rPr>
            </w:pPr>
            <w:r w:rsidRPr="002869EA">
              <w:rPr>
                <w:lang w:val="en-US"/>
              </w:rPr>
              <w:t>Server</w:t>
            </w:r>
          </w:p>
          <w:p w14:paraId="10E6C861" w14:textId="06F85D6C" w:rsidR="00ED60AA" w:rsidRDefault="00ED60AA">
            <w:pPr>
              <w:pStyle w:val="Listeafsnit"/>
              <w:numPr>
                <w:ilvl w:val="0"/>
                <w:numId w:val="8"/>
              </w:numPr>
              <w:spacing w:before="0" w:after="0"/>
              <w:ind w:left="633"/>
              <w:rPr>
                <w:lang w:val="en-US"/>
              </w:rPr>
            </w:pPr>
            <w:r>
              <w:rPr>
                <w:lang w:val="en-US"/>
              </w:rPr>
              <w:t>Including sample code</w:t>
            </w:r>
          </w:p>
          <w:p w14:paraId="2C0ABB85" w14:textId="77777777" w:rsidR="00ED60AA" w:rsidRDefault="00ED60AA" w:rsidP="00F661C1">
            <w:pPr>
              <w:spacing w:before="0" w:after="0"/>
              <w:rPr>
                <w:lang w:val="en-US"/>
              </w:rPr>
            </w:pPr>
          </w:p>
          <w:p w14:paraId="5614164D" w14:textId="0408071E" w:rsidR="00ED60AA" w:rsidRDefault="00ED60AA" w:rsidP="00ED60AA">
            <w:pPr>
              <w:pStyle w:val="Listeafsnit"/>
              <w:numPr>
                <w:ilvl w:val="0"/>
                <w:numId w:val="8"/>
              </w:numPr>
              <w:spacing w:before="0" w:after="0"/>
              <w:rPr>
                <w:lang w:val="en-US"/>
              </w:rPr>
            </w:pPr>
            <w:r>
              <w:rPr>
                <w:lang w:val="en-US"/>
              </w:rPr>
              <w:t>Dodnetdemo.</w:t>
            </w:r>
          </w:p>
          <w:p w14:paraId="7E745FE7" w14:textId="77777777" w:rsidR="00ED60AA" w:rsidRDefault="00ED60AA" w:rsidP="00ED60AA">
            <w:pPr>
              <w:pStyle w:val="Listeafsnit"/>
              <w:numPr>
                <w:ilvl w:val="0"/>
                <w:numId w:val="8"/>
              </w:numPr>
              <w:spacing w:before="0" w:after="0"/>
              <w:ind w:left="633"/>
              <w:rPr>
                <w:lang w:val="en-US"/>
              </w:rPr>
            </w:pPr>
            <w:r w:rsidRPr="002869EA">
              <w:rPr>
                <w:lang w:val="en-US"/>
              </w:rPr>
              <w:t xml:space="preserve">BankConnectClient </w:t>
            </w:r>
          </w:p>
          <w:p w14:paraId="64BA85DF" w14:textId="223969AA" w:rsidR="00ED60AA" w:rsidRDefault="00ED60AA" w:rsidP="00ED60AA">
            <w:pPr>
              <w:pStyle w:val="Listeafsnit"/>
              <w:numPr>
                <w:ilvl w:val="0"/>
                <w:numId w:val="8"/>
              </w:numPr>
              <w:spacing w:before="0" w:after="0"/>
              <w:ind w:left="633"/>
              <w:rPr>
                <w:lang w:val="en-US"/>
              </w:rPr>
            </w:pPr>
            <w:r>
              <w:rPr>
                <w:lang w:val="en-US"/>
              </w:rPr>
              <w:t>ClientConsole</w:t>
            </w:r>
          </w:p>
          <w:p w14:paraId="62AEAF06" w14:textId="07B1D337" w:rsidR="00ED60AA" w:rsidRDefault="00ED60AA" w:rsidP="00ED60AA">
            <w:pPr>
              <w:pStyle w:val="Listeafsnit"/>
              <w:numPr>
                <w:ilvl w:val="0"/>
                <w:numId w:val="8"/>
              </w:numPr>
              <w:spacing w:before="0" w:after="0"/>
              <w:ind w:left="633"/>
              <w:rPr>
                <w:lang w:val="en-US"/>
              </w:rPr>
            </w:pPr>
            <w:r>
              <w:rPr>
                <w:lang w:val="en-US"/>
              </w:rPr>
              <w:t>SecuredClient</w:t>
            </w:r>
          </w:p>
          <w:p w14:paraId="00C633F3" w14:textId="4BC5FD6D" w:rsidR="00463814" w:rsidRPr="00F661C1" w:rsidRDefault="00ED60AA" w:rsidP="00081BB7">
            <w:pPr>
              <w:pStyle w:val="Listeafsnit"/>
              <w:numPr>
                <w:ilvl w:val="0"/>
                <w:numId w:val="8"/>
              </w:numPr>
              <w:spacing w:before="0" w:after="0"/>
              <w:ind w:left="633"/>
              <w:rPr>
                <w:lang w:val="en-US"/>
              </w:rPr>
            </w:pPr>
            <w:r w:rsidRPr="002869EA">
              <w:rPr>
                <w:lang w:val="en-US"/>
              </w:rPr>
              <w:t>SecuredClientTest</w:t>
            </w:r>
          </w:p>
        </w:tc>
      </w:tr>
      <w:tr w:rsidR="002B59E0" w:rsidRPr="002768E3" w14:paraId="00C63410" w14:textId="77777777" w:rsidTr="002869EA">
        <w:trPr>
          <w:trHeight w:val="190"/>
        </w:trPr>
        <w:tc>
          <w:tcPr>
            <w:tcW w:w="2373" w:type="dxa"/>
          </w:tcPr>
          <w:p w14:paraId="00C6340A" w14:textId="00A1D9C7" w:rsidR="002B59E0" w:rsidRPr="00D44B58" w:rsidRDefault="002B59E0" w:rsidP="002B59E0">
            <w:pPr>
              <w:spacing w:before="0" w:after="0"/>
              <w:rPr>
                <w:lang w:val="en-US"/>
              </w:rPr>
            </w:pPr>
            <w:r w:rsidRPr="002768E3">
              <w:rPr>
                <w:lang w:val="en-US"/>
              </w:rPr>
              <w:t>Resources</w:t>
            </w:r>
          </w:p>
        </w:tc>
        <w:tc>
          <w:tcPr>
            <w:tcW w:w="7507" w:type="dxa"/>
          </w:tcPr>
          <w:p w14:paraId="00C6340B" w14:textId="77777777" w:rsidR="002B59E0" w:rsidRDefault="002B59E0" w:rsidP="002B59E0">
            <w:pPr>
              <w:pStyle w:val="Listeafsnit"/>
              <w:numPr>
                <w:ilvl w:val="0"/>
                <w:numId w:val="8"/>
              </w:numPr>
              <w:spacing w:before="0" w:after="0"/>
              <w:rPr>
                <w:lang w:val="en-US"/>
              </w:rPr>
            </w:pPr>
            <w:r w:rsidRPr="002869EA">
              <w:rPr>
                <w:lang w:val="en-US"/>
              </w:rPr>
              <w:t xml:space="preserve">Security (BD, SDC, EDC) </w:t>
            </w:r>
          </w:p>
          <w:p w14:paraId="00C6340C" w14:textId="77777777" w:rsidR="002B59E0" w:rsidRDefault="002B59E0" w:rsidP="002B59E0">
            <w:pPr>
              <w:pStyle w:val="Listeafsnit"/>
              <w:numPr>
                <w:ilvl w:val="0"/>
                <w:numId w:val="8"/>
              </w:numPr>
              <w:spacing w:before="0" w:after="0"/>
              <w:rPr>
                <w:lang w:val="en-US"/>
              </w:rPr>
            </w:pPr>
            <w:r w:rsidRPr="002869EA">
              <w:rPr>
                <w:lang w:val="en-US"/>
              </w:rPr>
              <w:t>WSDL (xsd)</w:t>
            </w:r>
          </w:p>
          <w:p w14:paraId="00C6340D" w14:textId="77777777" w:rsidR="002B59E0" w:rsidRDefault="002B59E0" w:rsidP="002B59E0">
            <w:pPr>
              <w:pStyle w:val="Listeafsnit"/>
              <w:numPr>
                <w:ilvl w:val="0"/>
                <w:numId w:val="8"/>
              </w:numPr>
              <w:spacing w:before="0" w:after="0"/>
              <w:rPr>
                <w:lang w:val="en-US"/>
              </w:rPr>
            </w:pPr>
            <w:r w:rsidRPr="002869EA">
              <w:rPr>
                <w:lang w:val="en-US"/>
              </w:rPr>
              <w:t>xml (ISO20022, security)</w:t>
            </w:r>
          </w:p>
          <w:p w14:paraId="00C6340E" w14:textId="77777777" w:rsidR="002B59E0" w:rsidRDefault="002B59E0" w:rsidP="002B59E0">
            <w:pPr>
              <w:pStyle w:val="Listeafsnit"/>
              <w:numPr>
                <w:ilvl w:val="0"/>
                <w:numId w:val="8"/>
              </w:numPr>
              <w:spacing w:before="0" w:after="0"/>
              <w:rPr>
                <w:lang w:val="en-US"/>
              </w:rPr>
            </w:pPr>
            <w:r>
              <w:rPr>
                <w:lang w:val="en-US"/>
              </w:rPr>
              <w:t xml:space="preserve">xsd </w:t>
            </w:r>
          </w:p>
          <w:p w14:paraId="00C6340F" w14:textId="77777777" w:rsidR="002B59E0" w:rsidRPr="002869EA" w:rsidRDefault="002B59E0" w:rsidP="002B59E0">
            <w:pPr>
              <w:pStyle w:val="Listeafsnit"/>
              <w:numPr>
                <w:ilvl w:val="0"/>
                <w:numId w:val="8"/>
              </w:numPr>
              <w:spacing w:before="0" w:after="0"/>
              <w:rPr>
                <w:lang w:val="en-US"/>
              </w:rPr>
            </w:pPr>
            <w:r w:rsidRPr="002869EA">
              <w:rPr>
                <w:lang w:val="en-US"/>
              </w:rPr>
              <w:t>xsl files</w:t>
            </w:r>
            <w:r>
              <w:rPr>
                <w:lang w:val="en-US"/>
              </w:rPr>
              <w:br/>
            </w:r>
          </w:p>
        </w:tc>
      </w:tr>
      <w:tr w:rsidR="00797FAF" w:rsidRPr="00D44B58" w14:paraId="00C6341F" w14:textId="77777777" w:rsidTr="0013048C">
        <w:trPr>
          <w:trHeight w:val="93"/>
        </w:trPr>
        <w:tc>
          <w:tcPr>
            <w:tcW w:w="9880" w:type="dxa"/>
            <w:gridSpan w:val="2"/>
          </w:tcPr>
          <w:p w14:paraId="00C6341E" w14:textId="649A00A4" w:rsidR="00797FAF" w:rsidRPr="002869EA" w:rsidRDefault="00797FAF" w:rsidP="00F661C1">
            <w:pPr>
              <w:tabs>
                <w:tab w:val="left" w:pos="6501"/>
              </w:tabs>
              <w:spacing w:before="0" w:after="0"/>
              <w:rPr>
                <w:lang w:val="en-US"/>
              </w:rPr>
            </w:pPr>
            <w:r>
              <w:rPr>
                <w:lang w:val="en-US"/>
              </w:rPr>
              <w:tab/>
            </w:r>
          </w:p>
        </w:tc>
      </w:tr>
    </w:tbl>
    <w:p w14:paraId="00C63420" w14:textId="77777777" w:rsidR="00EF0FDB" w:rsidRPr="005415E0" w:rsidRDefault="00942AE6" w:rsidP="002768E3">
      <w:pPr>
        <w:spacing w:before="0" w:after="0"/>
        <w:rPr>
          <w:rFonts w:ascii="Courier New" w:hAnsi="Courier New" w:cs="Courier New"/>
          <w:lang w:val="en-US"/>
        </w:rPr>
      </w:pPr>
      <w:r>
        <w:rPr>
          <w:lang w:val="en-US"/>
        </w:rPr>
        <w:br/>
      </w:r>
      <w:bookmarkStart w:id="0" w:name="_+---bin"/>
      <w:bookmarkEnd w:id="0"/>
    </w:p>
    <w:p w14:paraId="00C63421" w14:textId="77777777" w:rsidR="00EF0FDB" w:rsidRPr="005415E0" w:rsidRDefault="00EF0FDB" w:rsidP="007442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urier New" w:hAnsi="Courier New" w:cs="Courier New"/>
          <w:lang w:val="en-US"/>
        </w:rPr>
      </w:pPr>
    </w:p>
    <w:sectPr w:rsidR="00EF0FDB" w:rsidRPr="005415E0" w:rsidSect="006C2F47">
      <w:headerReference w:type="default" r:id="rId14"/>
      <w:footerReference w:type="default" r:id="rId15"/>
      <w:pgSz w:w="11906" w:h="16838" w:code="9"/>
      <w:pgMar w:top="1701" w:right="1134" w:bottom="1701" w:left="1134"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57AB8" w14:textId="77777777" w:rsidR="004E3CCD" w:rsidRDefault="004E3CCD" w:rsidP="006C2F47">
      <w:r>
        <w:separator/>
      </w:r>
    </w:p>
  </w:endnote>
  <w:endnote w:type="continuationSeparator" w:id="0">
    <w:p w14:paraId="5DC658BF" w14:textId="77777777" w:rsidR="004E3CCD" w:rsidRDefault="004E3CCD" w:rsidP="006C2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Khmer UI">
    <w:charset w:val="00"/>
    <w:family w:val="swiss"/>
    <w:pitch w:val="variable"/>
    <w:sig w:usb0="80000003" w:usb1="00000000" w:usb2="0001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65" w:type="pct"/>
      <w:tblCellMar>
        <w:top w:w="113" w:type="dxa"/>
        <w:left w:w="70" w:type="dxa"/>
        <w:right w:w="70" w:type="dxa"/>
      </w:tblCellMar>
      <w:tblLook w:val="0000" w:firstRow="0" w:lastRow="0" w:firstColumn="0" w:lastColumn="0" w:noHBand="0" w:noVBand="0"/>
    </w:tblPr>
    <w:tblGrid>
      <w:gridCol w:w="8733"/>
      <w:gridCol w:w="838"/>
    </w:tblGrid>
    <w:tr w:rsidR="00EF3962" w14:paraId="00C63429" w14:textId="77777777" w:rsidTr="00761B42">
      <w:tc>
        <w:tcPr>
          <w:tcW w:w="4562" w:type="pct"/>
        </w:tcPr>
        <w:p w14:paraId="00C63427" w14:textId="77777777" w:rsidR="00EF3962" w:rsidRPr="00C16A14" w:rsidRDefault="00EF3962" w:rsidP="006C2F47">
          <w:pPr>
            <w:pStyle w:val="Sidefod"/>
          </w:pPr>
        </w:p>
      </w:tc>
      <w:tc>
        <w:tcPr>
          <w:tcW w:w="438" w:type="pct"/>
        </w:tcPr>
        <w:p w14:paraId="00C63428" w14:textId="77777777" w:rsidR="00EF3962" w:rsidRDefault="00EF3962" w:rsidP="00E83281">
          <w:pPr>
            <w:pStyle w:val="Sidefod"/>
            <w:jc w:val="right"/>
          </w:pPr>
          <w:r>
            <w:fldChar w:fldCharType="begin"/>
          </w:r>
          <w:r>
            <w:instrText xml:space="preserve"> PAGE  \* MERGEFORMAT </w:instrText>
          </w:r>
          <w:r>
            <w:fldChar w:fldCharType="separate"/>
          </w:r>
          <w:r w:rsidR="008019E6">
            <w:rPr>
              <w:noProof/>
            </w:rPr>
            <w:t>3</w:t>
          </w:r>
          <w:r>
            <w:fldChar w:fldCharType="end"/>
          </w:r>
        </w:p>
      </w:tc>
    </w:tr>
  </w:tbl>
  <w:p w14:paraId="00C6342A" w14:textId="77777777" w:rsidR="00EF3962" w:rsidRDefault="00EF3962" w:rsidP="006C2F47">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65498" w14:textId="77777777" w:rsidR="004E3CCD" w:rsidRDefault="004E3CCD" w:rsidP="006C2F47">
      <w:r>
        <w:separator/>
      </w:r>
    </w:p>
  </w:footnote>
  <w:footnote w:type="continuationSeparator" w:id="0">
    <w:p w14:paraId="633C24E4" w14:textId="77777777" w:rsidR="004E3CCD" w:rsidRDefault="004E3CCD" w:rsidP="006C2F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63426" w14:textId="7548CE96" w:rsidR="00EF3962" w:rsidRDefault="00EF3962" w:rsidP="006C2F47">
    <w:pPr>
      <w:pStyle w:val="Sidehoved"/>
    </w:pPr>
    <w:r>
      <w:rPr>
        <w:noProof/>
      </w:rPr>
      <w:drawing>
        <wp:inline distT="0" distB="0" distL="0" distR="0" wp14:anchorId="00C6342B" wp14:editId="00C6342C">
          <wp:extent cx="714375" cy="133350"/>
          <wp:effectExtent l="19050" t="0" r="9525" b="0"/>
          <wp:docPr id="1" name="Billede 1" descr="bankdata logo-lil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nkdata logo-lille"/>
                  <pic:cNvPicPr>
                    <a:picLocks noChangeAspect="1" noChangeArrowheads="1"/>
                  </pic:cNvPicPr>
                </pic:nvPicPr>
                <pic:blipFill>
                  <a:blip r:embed="rId1"/>
                  <a:srcRect/>
                  <a:stretch>
                    <a:fillRect/>
                  </a:stretch>
                </pic:blipFill>
                <pic:spPr bwMode="auto">
                  <a:xfrm>
                    <a:off x="0" y="0"/>
                    <a:ext cx="714375" cy="133350"/>
                  </a:xfrm>
                  <a:prstGeom prst="rect">
                    <a:avLst/>
                  </a:prstGeom>
                  <a:noFill/>
                  <a:ln w="9525">
                    <a:noFill/>
                    <a:miter lim="800000"/>
                    <a:headEnd/>
                    <a:tailEnd/>
                  </a:ln>
                </pic:spPr>
              </pic:pic>
            </a:graphicData>
          </a:graphic>
        </wp:inline>
      </w:drawing>
    </w:r>
    <w:r>
      <w:tab/>
    </w:r>
    <w:r>
      <w:tab/>
    </w:r>
    <w:r>
      <w:fldChar w:fldCharType="begin"/>
    </w:r>
    <w:r>
      <w:instrText xml:space="preserve"> SAVEDATE  \@ "d. MMMM yyyy"  \* MERGEFORMAT </w:instrText>
    </w:r>
    <w:r>
      <w:fldChar w:fldCharType="separate"/>
    </w:r>
    <w:r w:rsidR="00735FB7">
      <w:rPr>
        <w:noProof/>
      </w:rPr>
      <w:t>26. august 2026</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102AF"/>
    <w:multiLevelType w:val="hybridMultilevel"/>
    <w:tmpl w:val="2656F674"/>
    <w:lvl w:ilvl="0" w:tplc="41388D24">
      <w:numFmt w:val="bullet"/>
      <w:lvlText w:val="-"/>
      <w:lvlJc w:val="left"/>
      <w:pPr>
        <w:ind w:left="2970" w:hanging="360"/>
      </w:pPr>
      <w:rPr>
        <w:rFonts w:ascii="Verdana" w:eastAsia="Times New Roman" w:hAnsi="Verdana" w:cs="Times New Roman" w:hint="default"/>
      </w:rPr>
    </w:lvl>
    <w:lvl w:ilvl="1" w:tplc="04060003" w:tentative="1">
      <w:start w:val="1"/>
      <w:numFmt w:val="bullet"/>
      <w:lvlText w:val="o"/>
      <w:lvlJc w:val="left"/>
      <w:pPr>
        <w:ind w:left="3690" w:hanging="360"/>
      </w:pPr>
      <w:rPr>
        <w:rFonts w:ascii="Courier New" w:hAnsi="Courier New" w:cs="Courier New" w:hint="default"/>
      </w:rPr>
    </w:lvl>
    <w:lvl w:ilvl="2" w:tplc="04060005" w:tentative="1">
      <w:start w:val="1"/>
      <w:numFmt w:val="bullet"/>
      <w:lvlText w:val=""/>
      <w:lvlJc w:val="left"/>
      <w:pPr>
        <w:ind w:left="4410" w:hanging="360"/>
      </w:pPr>
      <w:rPr>
        <w:rFonts w:ascii="Wingdings" w:hAnsi="Wingdings" w:hint="default"/>
      </w:rPr>
    </w:lvl>
    <w:lvl w:ilvl="3" w:tplc="04060001" w:tentative="1">
      <w:start w:val="1"/>
      <w:numFmt w:val="bullet"/>
      <w:lvlText w:val=""/>
      <w:lvlJc w:val="left"/>
      <w:pPr>
        <w:ind w:left="5130" w:hanging="360"/>
      </w:pPr>
      <w:rPr>
        <w:rFonts w:ascii="Symbol" w:hAnsi="Symbol" w:hint="default"/>
      </w:rPr>
    </w:lvl>
    <w:lvl w:ilvl="4" w:tplc="04060003" w:tentative="1">
      <w:start w:val="1"/>
      <w:numFmt w:val="bullet"/>
      <w:lvlText w:val="o"/>
      <w:lvlJc w:val="left"/>
      <w:pPr>
        <w:ind w:left="5850" w:hanging="360"/>
      </w:pPr>
      <w:rPr>
        <w:rFonts w:ascii="Courier New" w:hAnsi="Courier New" w:cs="Courier New" w:hint="default"/>
      </w:rPr>
    </w:lvl>
    <w:lvl w:ilvl="5" w:tplc="04060005" w:tentative="1">
      <w:start w:val="1"/>
      <w:numFmt w:val="bullet"/>
      <w:lvlText w:val=""/>
      <w:lvlJc w:val="left"/>
      <w:pPr>
        <w:ind w:left="6570" w:hanging="360"/>
      </w:pPr>
      <w:rPr>
        <w:rFonts w:ascii="Wingdings" w:hAnsi="Wingdings" w:hint="default"/>
      </w:rPr>
    </w:lvl>
    <w:lvl w:ilvl="6" w:tplc="04060001" w:tentative="1">
      <w:start w:val="1"/>
      <w:numFmt w:val="bullet"/>
      <w:lvlText w:val=""/>
      <w:lvlJc w:val="left"/>
      <w:pPr>
        <w:ind w:left="7290" w:hanging="360"/>
      </w:pPr>
      <w:rPr>
        <w:rFonts w:ascii="Symbol" w:hAnsi="Symbol" w:hint="default"/>
      </w:rPr>
    </w:lvl>
    <w:lvl w:ilvl="7" w:tplc="04060003" w:tentative="1">
      <w:start w:val="1"/>
      <w:numFmt w:val="bullet"/>
      <w:lvlText w:val="o"/>
      <w:lvlJc w:val="left"/>
      <w:pPr>
        <w:ind w:left="8010" w:hanging="360"/>
      </w:pPr>
      <w:rPr>
        <w:rFonts w:ascii="Courier New" w:hAnsi="Courier New" w:cs="Courier New" w:hint="default"/>
      </w:rPr>
    </w:lvl>
    <w:lvl w:ilvl="8" w:tplc="04060005" w:tentative="1">
      <w:start w:val="1"/>
      <w:numFmt w:val="bullet"/>
      <w:lvlText w:val=""/>
      <w:lvlJc w:val="left"/>
      <w:pPr>
        <w:ind w:left="8730" w:hanging="360"/>
      </w:pPr>
      <w:rPr>
        <w:rFonts w:ascii="Wingdings" w:hAnsi="Wingdings" w:hint="default"/>
      </w:rPr>
    </w:lvl>
  </w:abstractNum>
  <w:abstractNum w:abstractNumId="1" w15:restartNumberingAfterBreak="0">
    <w:nsid w:val="10A53E78"/>
    <w:multiLevelType w:val="hybridMultilevel"/>
    <w:tmpl w:val="A5EE3950"/>
    <w:lvl w:ilvl="0" w:tplc="04060001">
      <w:start w:val="1"/>
      <w:numFmt w:val="bullet"/>
      <w:lvlText w:val=""/>
      <w:lvlJc w:val="left"/>
      <w:pPr>
        <w:ind w:left="720" w:hanging="360"/>
      </w:pPr>
      <w:rPr>
        <w:rFonts w:ascii="Symbol" w:hAnsi="Symbol"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 w15:restartNumberingAfterBreak="0">
    <w:nsid w:val="34ED2456"/>
    <w:multiLevelType w:val="hybridMultilevel"/>
    <w:tmpl w:val="47EED2E2"/>
    <w:lvl w:ilvl="0" w:tplc="41384E88">
      <w:numFmt w:val="bullet"/>
      <w:lvlText w:val="-"/>
      <w:lvlJc w:val="left"/>
      <w:pPr>
        <w:ind w:left="2970" w:hanging="360"/>
      </w:pPr>
      <w:rPr>
        <w:rFonts w:ascii="Verdana" w:eastAsia="Times New Roman" w:hAnsi="Verdana" w:cs="Times New Roman" w:hint="default"/>
      </w:rPr>
    </w:lvl>
    <w:lvl w:ilvl="1" w:tplc="04060003" w:tentative="1">
      <w:start w:val="1"/>
      <w:numFmt w:val="bullet"/>
      <w:lvlText w:val="o"/>
      <w:lvlJc w:val="left"/>
      <w:pPr>
        <w:ind w:left="3690" w:hanging="360"/>
      </w:pPr>
      <w:rPr>
        <w:rFonts w:ascii="Courier New" w:hAnsi="Courier New" w:cs="Courier New" w:hint="default"/>
      </w:rPr>
    </w:lvl>
    <w:lvl w:ilvl="2" w:tplc="04060005" w:tentative="1">
      <w:start w:val="1"/>
      <w:numFmt w:val="bullet"/>
      <w:lvlText w:val=""/>
      <w:lvlJc w:val="left"/>
      <w:pPr>
        <w:ind w:left="4410" w:hanging="360"/>
      </w:pPr>
      <w:rPr>
        <w:rFonts w:ascii="Wingdings" w:hAnsi="Wingdings" w:hint="default"/>
      </w:rPr>
    </w:lvl>
    <w:lvl w:ilvl="3" w:tplc="04060001" w:tentative="1">
      <w:start w:val="1"/>
      <w:numFmt w:val="bullet"/>
      <w:lvlText w:val=""/>
      <w:lvlJc w:val="left"/>
      <w:pPr>
        <w:ind w:left="5130" w:hanging="360"/>
      </w:pPr>
      <w:rPr>
        <w:rFonts w:ascii="Symbol" w:hAnsi="Symbol" w:hint="default"/>
      </w:rPr>
    </w:lvl>
    <w:lvl w:ilvl="4" w:tplc="04060003" w:tentative="1">
      <w:start w:val="1"/>
      <w:numFmt w:val="bullet"/>
      <w:lvlText w:val="o"/>
      <w:lvlJc w:val="left"/>
      <w:pPr>
        <w:ind w:left="5850" w:hanging="360"/>
      </w:pPr>
      <w:rPr>
        <w:rFonts w:ascii="Courier New" w:hAnsi="Courier New" w:cs="Courier New" w:hint="default"/>
      </w:rPr>
    </w:lvl>
    <w:lvl w:ilvl="5" w:tplc="04060005" w:tentative="1">
      <w:start w:val="1"/>
      <w:numFmt w:val="bullet"/>
      <w:lvlText w:val=""/>
      <w:lvlJc w:val="left"/>
      <w:pPr>
        <w:ind w:left="6570" w:hanging="360"/>
      </w:pPr>
      <w:rPr>
        <w:rFonts w:ascii="Wingdings" w:hAnsi="Wingdings" w:hint="default"/>
      </w:rPr>
    </w:lvl>
    <w:lvl w:ilvl="6" w:tplc="04060001" w:tentative="1">
      <w:start w:val="1"/>
      <w:numFmt w:val="bullet"/>
      <w:lvlText w:val=""/>
      <w:lvlJc w:val="left"/>
      <w:pPr>
        <w:ind w:left="7290" w:hanging="360"/>
      </w:pPr>
      <w:rPr>
        <w:rFonts w:ascii="Symbol" w:hAnsi="Symbol" w:hint="default"/>
      </w:rPr>
    </w:lvl>
    <w:lvl w:ilvl="7" w:tplc="04060003" w:tentative="1">
      <w:start w:val="1"/>
      <w:numFmt w:val="bullet"/>
      <w:lvlText w:val="o"/>
      <w:lvlJc w:val="left"/>
      <w:pPr>
        <w:ind w:left="8010" w:hanging="360"/>
      </w:pPr>
      <w:rPr>
        <w:rFonts w:ascii="Courier New" w:hAnsi="Courier New" w:cs="Courier New" w:hint="default"/>
      </w:rPr>
    </w:lvl>
    <w:lvl w:ilvl="8" w:tplc="04060005" w:tentative="1">
      <w:start w:val="1"/>
      <w:numFmt w:val="bullet"/>
      <w:lvlText w:val=""/>
      <w:lvlJc w:val="left"/>
      <w:pPr>
        <w:ind w:left="8730" w:hanging="360"/>
      </w:pPr>
      <w:rPr>
        <w:rFonts w:ascii="Wingdings" w:hAnsi="Wingdings" w:hint="default"/>
      </w:rPr>
    </w:lvl>
  </w:abstractNum>
  <w:abstractNum w:abstractNumId="3" w15:restartNumberingAfterBreak="0">
    <w:nsid w:val="357217E1"/>
    <w:multiLevelType w:val="hybridMultilevel"/>
    <w:tmpl w:val="6D220D6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3CCA5317"/>
    <w:multiLevelType w:val="hybridMultilevel"/>
    <w:tmpl w:val="AB345CF4"/>
    <w:lvl w:ilvl="0" w:tplc="C3565D6E">
      <w:numFmt w:val="bullet"/>
      <w:lvlText w:val="-"/>
      <w:lvlJc w:val="left"/>
      <w:pPr>
        <w:ind w:left="2970" w:hanging="360"/>
      </w:pPr>
      <w:rPr>
        <w:rFonts w:ascii="Verdana" w:eastAsia="Times New Roman" w:hAnsi="Verdana"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50D674BD"/>
    <w:multiLevelType w:val="hybridMultilevel"/>
    <w:tmpl w:val="DD5E0E5E"/>
    <w:lvl w:ilvl="0" w:tplc="C3565D6E">
      <w:numFmt w:val="bullet"/>
      <w:lvlText w:val="-"/>
      <w:lvlJc w:val="left"/>
      <w:pPr>
        <w:ind w:left="2970" w:hanging="360"/>
      </w:pPr>
      <w:rPr>
        <w:rFonts w:ascii="Verdana" w:eastAsia="Times New Roman" w:hAnsi="Verdana" w:cs="Times New Roman" w:hint="default"/>
      </w:rPr>
    </w:lvl>
    <w:lvl w:ilvl="1" w:tplc="04060003" w:tentative="1">
      <w:start w:val="1"/>
      <w:numFmt w:val="bullet"/>
      <w:lvlText w:val="o"/>
      <w:lvlJc w:val="left"/>
      <w:pPr>
        <w:ind w:left="3690" w:hanging="360"/>
      </w:pPr>
      <w:rPr>
        <w:rFonts w:ascii="Courier New" w:hAnsi="Courier New" w:cs="Courier New" w:hint="default"/>
      </w:rPr>
    </w:lvl>
    <w:lvl w:ilvl="2" w:tplc="04060005" w:tentative="1">
      <w:start w:val="1"/>
      <w:numFmt w:val="bullet"/>
      <w:lvlText w:val=""/>
      <w:lvlJc w:val="left"/>
      <w:pPr>
        <w:ind w:left="4410" w:hanging="360"/>
      </w:pPr>
      <w:rPr>
        <w:rFonts w:ascii="Wingdings" w:hAnsi="Wingdings" w:hint="default"/>
      </w:rPr>
    </w:lvl>
    <w:lvl w:ilvl="3" w:tplc="04060001" w:tentative="1">
      <w:start w:val="1"/>
      <w:numFmt w:val="bullet"/>
      <w:lvlText w:val=""/>
      <w:lvlJc w:val="left"/>
      <w:pPr>
        <w:ind w:left="5130" w:hanging="360"/>
      </w:pPr>
      <w:rPr>
        <w:rFonts w:ascii="Symbol" w:hAnsi="Symbol" w:hint="default"/>
      </w:rPr>
    </w:lvl>
    <w:lvl w:ilvl="4" w:tplc="04060003" w:tentative="1">
      <w:start w:val="1"/>
      <w:numFmt w:val="bullet"/>
      <w:lvlText w:val="o"/>
      <w:lvlJc w:val="left"/>
      <w:pPr>
        <w:ind w:left="5850" w:hanging="360"/>
      </w:pPr>
      <w:rPr>
        <w:rFonts w:ascii="Courier New" w:hAnsi="Courier New" w:cs="Courier New" w:hint="default"/>
      </w:rPr>
    </w:lvl>
    <w:lvl w:ilvl="5" w:tplc="04060005" w:tentative="1">
      <w:start w:val="1"/>
      <w:numFmt w:val="bullet"/>
      <w:lvlText w:val=""/>
      <w:lvlJc w:val="left"/>
      <w:pPr>
        <w:ind w:left="6570" w:hanging="360"/>
      </w:pPr>
      <w:rPr>
        <w:rFonts w:ascii="Wingdings" w:hAnsi="Wingdings" w:hint="default"/>
      </w:rPr>
    </w:lvl>
    <w:lvl w:ilvl="6" w:tplc="04060001" w:tentative="1">
      <w:start w:val="1"/>
      <w:numFmt w:val="bullet"/>
      <w:lvlText w:val=""/>
      <w:lvlJc w:val="left"/>
      <w:pPr>
        <w:ind w:left="7290" w:hanging="360"/>
      </w:pPr>
      <w:rPr>
        <w:rFonts w:ascii="Symbol" w:hAnsi="Symbol" w:hint="default"/>
      </w:rPr>
    </w:lvl>
    <w:lvl w:ilvl="7" w:tplc="04060003" w:tentative="1">
      <w:start w:val="1"/>
      <w:numFmt w:val="bullet"/>
      <w:lvlText w:val="o"/>
      <w:lvlJc w:val="left"/>
      <w:pPr>
        <w:ind w:left="8010" w:hanging="360"/>
      </w:pPr>
      <w:rPr>
        <w:rFonts w:ascii="Courier New" w:hAnsi="Courier New" w:cs="Courier New" w:hint="default"/>
      </w:rPr>
    </w:lvl>
    <w:lvl w:ilvl="8" w:tplc="04060005" w:tentative="1">
      <w:start w:val="1"/>
      <w:numFmt w:val="bullet"/>
      <w:lvlText w:val=""/>
      <w:lvlJc w:val="left"/>
      <w:pPr>
        <w:ind w:left="8730" w:hanging="360"/>
      </w:pPr>
      <w:rPr>
        <w:rFonts w:ascii="Wingdings" w:hAnsi="Wingdings" w:hint="default"/>
      </w:rPr>
    </w:lvl>
  </w:abstractNum>
  <w:abstractNum w:abstractNumId="6" w15:restartNumberingAfterBreak="0">
    <w:nsid w:val="51172770"/>
    <w:multiLevelType w:val="hybridMultilevel"/>
    <w:tmpl w:val="360AA388"/>
    <w:lvl w:ilvl="0" w:tplc="B4C68E36">
      <w:numFmt w:val="bullet"/>
      <w:lvlText w:val="-"/>
      <w:lvlJc w:val="left"/>
      <w:pPr>
        <w:ind w:left="426" w:hanging="360"/>
      </w:pPr>
      <w:rPr>
        <w:rFonts w:ascii="Verdana" w:eastAsia="Times New Roman" w:hAnsi="Verdana" w:cs="Times New Roman" w:hint="default"/>
      </w:rPr>
    </w:lvl>
    <w:lvl w:ilvl="1" w:tplc="04060003" w:tentative="1">
      <w:start w:val="1"/>
      <w:numFmt w:val="bullet"/>
      <w:lvlText w:val="o"/>
      <w:lvlJc w:val="left"/>
      <w:pPr>
        <w:ind w:left="1146" w:hanging="360"/>
      </w:pPr>
      <w:rPr>
        <w:rFonts w:ascii="Courier New" w:hAnsi="Courier New" w:cs="Courier New" w:hint="default"/>
      </w:rPr>
    </w:lvl>
    <w:lvl w:ilvl="2" w:tplc="04060005" w:tentative="1">
      <w:start w:val="1"/>
      <w:numFmt w:val="bullet"/>
      <w:lvlText w:val=""/>
      <w:lvlJc w:val="left"/>
      <w:pPr>
        <w:ind w:left="1866" w:hanging="360"/>
      </w:pPr>
      <w:rPr>
        <w:rFonts w:ascii="Wingdings" w:hAnsi="Wingdings" w:hint="default"/>
      </w:rPr>
    </w:lvl>
    <w:lvl w:ilvl="3" w:tplc="04060001" w:tentative="1">
      <w:start w:val="1"/>
      <w:numFmt w:val="bullet"/>
      <w:lvlText w:val=""/>
      <w:lvlJc w:val="left"/>
      <w:pPr>
        <w:ind w:left="2586" w:hanging="360"/>
      </w:pPr>
      <w:rPr>
        <w:rFonts w:ascii="Symbol" w:hAnsi="Symbol" w:hint="default"/>
      </w:rPr>
    </w:lvl>
    <w:lvl w:ilvl="4" w:tplc="04060003" w:tentative="1">
      <w:start w:val="1"/>
      <w:numFmt w:val="bullet"/>
      <w:lvlText w:val="o"/>
      <w:lvlJc w:val="left"/>
      <w:pPr>
        <w:ind w:left="3306" w:hanging="360"/>
      </w:pPr>
      <w:rPr>
        <w:rFonts w:ascii="Courier New" w:hAnsi="Courier New" w:cs="Courier New" w:hint="default"/>
      </w:rPr>
    </w:lvl>
    <w:lvl w:ilvl="5" w:tplc="04060005" w:tentative="1">
      <w:start w:val="1"/>
      <w:numFmt w:val="bullet"/>
      <w:lvlText w:val=""/>
      <w:lvlJc w:val="left"/>
      <w:pPr>
        <w:ind w:left="4026" w:hanging="360"/>
      </w:pPr>
      <w:rPr>
        <w:rFonts w:ascii="Wingdings" w:hAnsi="Wingdings" w:hint="default"/>
      </w:rPr>
    </w:lvl>
    <w:lvl w:ilvl="6" w:tplc="04060001" w:tentative="1">
      <w:start w:val="1"/>
      <w:numFmt w:val="bullet"/>
      <w:lvlText w:val=""/>
      <w:lvlJc w:val="left"/>
      <w:pPr>
        <w:ind w:left="4746" w:hanging="360"/>
      </w:pPr>
      <w:rPr>
        <w:rFonts w:ascii="Symbol" w:hAnsi="Symbol" w:hint="default"/>
      </w:rPr>
    </w:lvl>
    <w:lvl w:ilvl="7" w:tplc="04060003" w:tentative="1">
      <w:start w:val="1"/>
      <w:numFmt w:val="bullet"/>
      <w:lvlText w:val="o"/>
      <w:lvlJc w:val="left"/>
      <w:pPr>
        <w:ind w:left="5466" w:hanging="360"/>
      </w:pPr>
      <w:rPr>
        <w:rFonts w:ascii="Courier New" w:hAnsi="Courier New" w:cs="Courier New" w:hint="default"/>
      </w:rPr>
    </w:lvl>
    <w:lvl w:ilvl="8" w:tplc="04060005" w:tentative="1">
      <w:start w:val="1"/>
      <w:numFmt w:val="bullet"/>
      <w:lvlText w:val=""/>
      <w:lvlJc w:val="left"/>
      <w:pPr>
        <w:ind w:left="6186" w:hanging="360"/>
      </w:pPr>
      <w:rPr>
        <w:rFonts w:ascii="Wingdings" w:hAnsi="Wingdings" w:hint="default"/>
      </w:rPr>
    </w:lvl>
  </w:abstractNum>
  <w:abstractNum w:abstractNumId="7" w15:restartNumberingAfterBreak="0">
    <w:nsid w:val="6A132F22"/>
    <w:multiLevelType w:val="hybridMultilevel"/>
    <w:tmpl w:val="EF1A80D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194318331">
    <w:abstractNumId w:val="7"/>
  </w:num>
  <w:num w:numId="2" w16cid:durableId="1283729248">
    <w:abstractNumId w:val="3"/>
  </w:num>
  <w:num w:numId="3" w16cid:durableId="1123111909">
    <w:abstractNumId w:val="1"/>
  </w:num>
  <w:num w:numId="4" w16cid:durableId="2068796226">
    <w:abstractNumId w:val="0"/>
  </w:num>
  <w:num w:numId="5" w16cid:durableId="683091985">
    <w:abstractNumId w:val="2"/>
  </w:num>
  <w:num w:numId="6" w16cid:durableId="1113550620">
    <w:abstractNumId w:val="5"/>
  </w:num>
  <w:num w:numId="7" w16cid:durableId="1428385150">
    <w:abstractNumId w:val="4"/>
  </w:num>
  <w:num w:numId="8" w16cid:durableId="183810650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da-DK" w:vendorID="666" w:dllVersion="513" w:checkStyle="1"/>
  <w:activeWritingStyle w:appName="MSWord" w:lang="da-DK" w:vendorID="22"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304"/>
  <w:autoHyphenation/>
  <w:hyphenationZone w:val="425"/>
  <w:drawingGridHorizontalSpacing w:val="10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5ECC"/>
    <w:rsid w:val="00012E34"/>
    <w:rsid w:val="00023089"/>
    <w:rsid w:val="000419DC"/>
    <w:rsid w:val="000511A0"/>
    <w:rsid w:val="00061213"/>
    <w:rsid w:val="000616FA"/>
    <w:rsid w:val="0006770E"/>
    <w:rsid w:val="00081991"/>
    <w:rsid w:val="00081BB7"/>
    <w:rsid w:val="000A4472"/>
    <w:rsid w:val="000B2F45"/>
    <w:rsid w:val="000B5266"/>
    <w:rsid w:val="000F2CBA"/>
    <w:rsid w:val="000F4FA7"/>
    <w:rsid w:val="000F5764"/>
    <w:rsid w:val="001138FE"/>
    <w:rsid w:val="00140C15"/>
    <w:rsid w:val="001453A1"/>
    <w:rsid w:val="001639F1"/>
    <w:rsid w:val="001C05AB"/>
    <w:rsid w:val="001E02A0"/>
    <w:rsid w:val="001F6470"/>
    <w:rsid w:val="002029DD"/>
    <w:rsid w:val="00210460"/>
    <w:rsid w:val="00253FFD"/>
    <w:rsid w:val="00254A07"/>
    <w:rsid w:val="002663AB"/>
    <w:rsid w:val="0027162B"/>
    <w:rsid w:val="002768E3"/>
    <w:rsid w:val="0028541D"/>
    <w:rsid w:val="002869EA"/>
    <w:rsid w:val="00290D1A"/>
    <w:rsid w:val="00291923"/>
    <w:rsid w:val="00292BBC"/>
    <w:rsid w:val="002A47C1"/>
    <w:rsid w:val="002B59E0"/>
    <w:rsid w:val="002C7664"/>
    <w:rsid w:val="002D7730"/>
    <w:rsid w:val="002E3847"/>
    <w:rsid w:val="003211BA"/>
    <w:rsid w:val="00344F60"/>
    <w:rsid w:val="00350C45"/>
    <w:rsid w:val="00352A08"/>
    <w:rsid w:val="0036412E"/>
    <w:rsid w:val="00393D4E"/>
    <w:rsid w:val="003A05A1"/>
    <w:rsid w:val="003A767C"/>
    <w:rsid w:val="003B5064"/>
    <w:rsid w:val="003D5AD6"/>
    <w:rsid w:val="003F034D"/>
    <w:rsid w:val="003F07C6"/>
    <w:rsid w:val="00427229"/>
    <w:rsid w:val="00440E8F"/>
    <w:rsid w:val="00444FA3"/>
    <w:rsid w:val="00460253"/>
    <w:rsid w:val="00461801"/>
    <w:rsid w:val="00463814"/>
    <w:rsid w:val="0047025B"/>
    <w:rsid w:val="004A70DF"/>
    <w:rsid w:val="004B2C93"/>
    <w:rsid w:val="004B4F7D"/>
    <w:rsid w:val="004E3CCD"/>
    <w:rsid w:val="004E4E08"/>
    <w:rsid w:val="00503BCB"/>
    <w:rsid w:val="0051547C"/>
    <w:rsid w:val="00520E12"/>
    <w:rsid w:val="005344CA"/>
    <w:rsid w:val="00537637"/>
    <w:rsid w:val="00541DA7"/>
    <w:rsid w:val="0054363E"/>
    <w:rsid w:val="005525F8"/>
    <w:rsid w:val="0056140A"/>
    <w:rsid w:val="00580E1C"/>
    <w:rsid w:val="005B4085"/>
    <w:rsid w:val="0060306F"/>
    <w:rsid w:val="00644C7B"/>
    <w:rsid w:val="00667F43"/>
    <w:rsid w:val="006753EC"/>
    <w:rsid w:val="00683261"/>
    <w:rsid w:val="006B1A04"/>
    <w:rsid w:val="006B6DFA"/>
    <w:rsid w:val="006C2F47"/>
    <w:rsid w:val="006D7B35"/>
    <w:rsid w:val="006E0521"/>
    <w:rsid w:val="006F7291"/>
    <w:rsid w:val="00701E01"/>
    <w:rsid w:val="0070312A"/>
    <w:rsid w:val="00703858"/>
    <w:rsid w:val="00711D0D"/>
    <w:rsid w:val="00712160"/>
    <w:rsid w:val="00712C26"/>
    <w:rsid w:val="00713907"/>
    <w:rsid w:val="00732C0D"/>
    <w:rsid w:val="00735FB7"/>
    <w:rsid w:val="00736872"/>
    <w:rsid w:val="00744251"/>
    <w:rsid w:val="00754821"/>
    <w:rsid w:val="00760E57"/>
    <w:rsid w:val="00761B42"/>
    <w:rsid w:val="00763D16"/>
    <w:rsid w:val="00773375"/>
    <w:rsid w:val="00786B57"/>
    <w:rsid w:val="007919C7"/>
    <w:rsid w:val="00797918"/>
    <w:rsid w:val="00797FAF"/>
    <w:rsid w:val="007A3DBF"/>
    <w:rsid w:val="007A7066"/>
    <w:rsid w:val="007C10B2"/>
    <w:rsid w:val="007D3F99"/>
    <w:rsid w:val="007D6FBF"/>
    <w:rsid w:val="007E54B1"/>
    <w:rsid w:val="007E68AA"/>
    <w:rsid w:val="007F4881"/>
    <w:rsid w:val="007F4C6C"/>
    <w:rsid w:val="008019E6"/>
    <w:rsid w:val="00836E53"/>
    <w:rsid w:val="008429F9"/>
    <w:rsid w:val="00875FBB"/>
    <w:rsid w:val="008777FF"/>
    <w:rsid w:val="00886C14"/>
    <w:rsid w:val="008C11D1"/>
    <w:rsid w:val="008C1944"/>
    <w:rsid w:val="008D7C6A"/>
    <w:rsid w:val="008E469C"/>
    <w:rsid w:val="008E7D36"/>
    <w:rsid w:val="008F04AE"/>
    <w:rsid w:val="009017C9"/>
    <w:rsid w:val="00901823"/>
    <w:rsid w:val="00910268"/>
    <w:rsid w:val="00920C9F"/>
    <w:rsid w:val="00927F60"/>
    <w:rsid w:val="00942AE6"/>
    <w:rsid w:val="00944E39"/>
    <w:rsid w:val="00960C85"/>
    <w:rsid w:val="00970148"/>
    <w:rsid w:val="0099612F"/>
    <w:rsid w:val="009C5076"/>
    <w:rsid w:val="009D09D7"/>
    <w:rsid w:val="009F0548"/>
    <w:rsid w:val="009F195B"/>
    <w:rsid w:val="009F574C"/>
    <w:rsid w:val="00A04589"/>
    <w:rsid w:val="00A0640E"/>
    <w:rsid w:val="00A132D7"/>
    <w:rsid w:val="00A32A04"/>
    <w:rsid w:val="00A33EC8"/>
    <w:rsid w:val="00A40F07"/>
    <w:rsid w:val="00A420B9"/>
    <w:rsid w:val="00A45E3B"/>
    <w:rsid w:val="00A572D2"/>
    <w:rsid w:val="00A6175D"/>
    <w:rsid w:val="00A641F5"/>
    <w:rsid w:val="00A8569D"/>
    <w:rsid w:val="00A90B6B"/>
    <w:rsid w:val="00AB1399"/>
    <w:rsid w:val="00AB40E6"/>
    <w:rsid w:val="00AC5911"/>
    <w:rsid w:val="00AD7400"/>
    <w:rsid w:val="00AE14C5"/>
    <w:rsid w:val="00AF2304"/>
    <w:rsid w:val="00AF7C4B"/>
    <w:rsid w:val="00B06986"/>
    <w:rsid w:val="00B2747F"/>
    <w:rsid w:val="00B31CFB"/>
    <w:rsid w:val="00B50293"/>
    <w:rsid w:val="00B51DD4"/>
    <w:rsid w:val="00B66ACA"/>
    <w:rsid w:val="00B8272B"/>
    <w:rsid w:val="00B85233"/>
    <w:rsid w:val="00B934AB"/>
    <w:rsid w:val="00BA311F"/>
    <w:rsid w:val="00BA3D82"/>
    <w:rsid w:val="00BA41D3"/>
    <w:rsid w:val="00BC0C2B"/>
    <w:rsid w:val="00BC342E"/>
    <w:rsid w:val="00BC5BC4"/>
    <w:rsid w:val="00BD1922"/>
    <w:rsid w:val="00BD3D8F"/>
    <w:rsid w:val="00BD50E5"/>
    <w:rsid w:val="00BD5ECC"/>
    <w:rsid w:val="00BE3BB6"/>
    <w:rsid w:val="00C02CB1"/>
    <w:rsid w:val="00C3154B"/>
    <w:rsid w:val="00C46852"/>
    <w:rsid w:val="00C67608"/>
    <w:rsid w:val="00C860B5"/>
    <w:rsid w:val="00C96061"/>
    <w:rsid w:val="00C9657F"/>
    <w:rsid w:val="00CA1843"/>
    <w:rsid w:val="00CB4130"/>
    <w:rsid w:val="00CB468D"/>
    <w:rsid w:val="00CB4E1A"/>
    <w:rsid w:val="00CB528E"/>
    <w:rsid w:val="00CC0CF0"/>
    <w:rsid w:val="00CE0115"/>
    <w:rsid w:val="00CE39FB"/>
    <w:rsid w:val="00D00A7C"/>
    <w:rsid w:val="00D04341"/>
    <w:rsid w:val="00D25EEE"/>
    <w:rsid w:val="00D31AC1"/>
    <w:rsid w:val="00D44B58"/>
    <w:rsid w:val="00D44F15"/>
    <w:rsid w:val="00D57A9C"/>
    <w:rsid w:val="00D74C8B"/>
    <w:rsid w:val="00D87A7A"/>
    <w:rsid w:val="00D9274E"/>
    <w:rsid w:val="00DD0958"/>
    <w:rsid w:val="00DD1E74"/>
    <w:rsid w:val="00DD7682"/>
    <w:rsid w:val="00DE0FE6"/>
    <w:rsid w:val="00DE33AC"/>
    <w:rsid w:val="00DE7AAA"/>
    <w:rsid w:val="00DF50E2"/>
    <w:rsid w:val="00E02035"/>
    <w:rsid w:val="00E321E9"/>
    <w:rsid w:val="00E52E13"/>
    <w:rsid w:val="00E61137"/>
    <w:rsid w:val="00E65838"/>
    <w:rsid w:val="00E73C3A"/>
    <w:rsid w:val="00E83281"/>
    <w:rsid w:val="00E83412"/>
    <w:rsid w:val="00E87E9E"/>
    <w:rsid w:val="00E956A3"/>
    <w:rsid w:val="00EC3B16"/>
    <w:rsid w:val="00EC5D9C"/>
    <w:rsid w:val="00ED00D7"/>
    <w:rsid w:val="00ED60AA"/>
    <w:rsid w:val="00ED6708"/>
    <w:rsid w:val="00EE26C3"/>
    <w:rsid w:val="00EE4915"/>
    <w:rsid w:val="00EF0FDB"/>
    <w:rsid w:val="00EF3962"/>
    <w:rsid w:val="00EF7036"/>
    <w:rsid w:val="00F03210"/>
    <w:rsid w:val="00F15DB6"/>
    <w:rsid w:val="00F5001A"/>
    <w:rsid w:val="00F51985"/>
    <w:rsid w:val="00F661C1"/>
    <w:rsid w:val="00F719D4"/>
    <w:rsid w:val="00F728DC"/>
    <w:rsid w:val="00F86E71"/>
    <w:rsid w:val="00F94BC1"/>
    <w:rsid w:val="00F96B03"/>
    <w:rsid w:val="00FB395B"/>
    <w:rsid w:val="00FB3C8C"/>
    <w:rsid w:val="00FC3E89"/>
    <w:rsid w:val="00FD64CD"/>
    <w:rsid w:val="00FD762B"/>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C633D0"/>
  <w15:chartTrackingRefBased/>
  <w15:docId w15:val="{284B0818-9E09-4552-AAD6-99DC29003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a-DK" w:eastAsia="da-DK" w:bidi="ar-SA"/>
      </w:rPr>
    </w:rPrDefault>
    <w:pPrDefault>
      <w:pPr>
        <w:spacing w:before="480"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F47"/>
    <w:rPr>
      <w:rFonts w:ascii="Verdana" w:hAnsi="Verdana"/>
    </w:rPr>
  </w:style>
  <w:style w:type="paragraph" w:styleId="Overskrift1">
    <w:name w:val="heading 1"/>
    <w:basedOn w:val="Normal"/>
    <w:next w:val="Normal"/>
    <w:qFormat/>
    <w:rsid w:val="00761B42"/>
    <w:pPr>
      <w:keepNext/>
      <w:pBdr>
        <w:top w:val="single" w:sz="4" w:space="12" w:color="auto"/>
      </w:pBdr>
      <w:outlineLvl w:val="0"/>
    </w:pPr>
    <w:rPr>
      <w:rFonts w:cs="Arial"/>
      <w:bCs/>
      <w:color w:val="491966" w:themeColor="text2"/>
      <w:kern w:val="32"/>
      <w:sz w:val="36"/>
      <w:szCs w:val="32"/>
    </w:rPr>
  </w:style>
  <w:style w:type="paragraph" w:styleId="Overskrift2">
    <w:name w:val="heading 2"/>
    <w:basedOn w:val="Normal"/>
    <w:next w:val="Normal"/>
    <w:qFormat/>
    <w:rsid w:val="00761B42"/>
    <w:pPr>
      <w:keepNext/>
      <w:spacing w:before="240"/>
      <w:outlineLvl w:val="1"/>
    </w:pPr>
    <w:rPr>
      <w:rFonts w:cs="Arial"/>
      <w:bCs/>
      <w:color w:val="491966" w:themeColor="text2"/>
      <w:sz w:val="24"/>
      <w:szCs w:val="28"/>
    </w:rPr>
  </w:style>
  <w:style w:type="paragraph" w:styleId="Overskrift3">
    <w:name w:val="heading 3"/>
    <w:basedOn w:val="Normal"/>
    <w:next w:val="Normal"/>
    <w:qFormat/>
    <w:rsid w:val="004B2C93"/>
    <w:pPr>
      <w:keepNext/>
      <w:spacing w:before="240"/>
      <w:outlineLvl w:val="2"/>
    </w:pPr>
    <w:rPr>
      <w:b/>
    </w:rPr>
  </w:style>
  <w:style w:type="paragraph" w:styleId="Overskrift4">
    <w:name w:val="heading 4"/>
    <w:basedOn w:val="Normal"/>
    <w:next w:val="Normal"/>
    <w:qFormat/>
    <w:rsid w:val="00DE7AAA"/>
    <w:pPr>
      <w:keepNext/>
      <w:outlineLvl w:val="3"/>
    </w:pPr>
    <w:rPr>
      <w:b/>
      <w:bCs/>
      <w:szCs w:val="28"/>
    </w:rPr>
  </w:style>
  <w:style w:type="paragraph" w:styleId="Overskrift5">
    <w:name w:val="heading 5"/>
    <w:basedOn w:val="Normal"/>
    <w:next w:val="Normal"/>
    <w:qFormat/>
    <w:rsid w:val="00DE7AAA"/>
    <w:pPr>
      <w:outlineLvl w:val="4"/>
    </w:pPr>
    <w:rPr>
      <w:bCs/>
      <w:iCs/>
      <w:szCs w:val="26"/>
      <w:u w:val="single"/>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fod">
    <w:name w:val="footer"/>
    <w:basedOn w:val="Normal"/>
    <w:rsid w:val="00DE7AAA"/>
    <w:pPr>
      <w:tabs>
        <w:tab w:val="center" w:pos="4819"/>
        <w:tab w:val="right" w:pos="9638"/>
      </w:tabs>
    </w:pPr>
    <w:rPr>
      <w:b/>
      <w:sz w:val="16"/>
    </w:rPr>
  </w:style>
  <w:style w:type="paragraph" w:styleId="Sidehoved">
    <w:name w:val="header"/>
    <w:basedOn w:val="Normal"/>
    <w:link w:val="SidehovedTegn"/>
    <w:uiPriority w:val="99"/>
    <w:rsid w:val="00DE7AAA"/>
    <w:pPr>
      <w:tabs>
        <w:tab w:val="center" w:pos="4819"/>
        <w:tab w:val="right" w:pos="9638"/>
      </w:tabs>
    </w:pPr>
  </w:style>
  <w:style w:type="table" w:styleId="Tabel-Gitter">
    <w:name w:val="Table Grid"/>
    <w:basedOn w:val="Tabel-Normal"/>
    <w:rsid w:val="000B52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rkeringsbobletekst">
    <w:name w:val="Balloon Text"/>
    <w:basedOn w:val="Normal"/>
    <w:link w:val="MarkeringsbobletekstTegn"/>
    <w:rsid w:val="006C2F47"/>
    <w:rPr>
      <w:rFonts w:ascii="Tahoma" w:hAnsi="Tahoma" w:cs="Tahoma"/>
      <w:sz w:val="16"/>
      <w:szCs w:val="16"/>
    </w:rPr>
  </w:style>
  <w:style w:type="character" w:customStyle="1" w:styleId="MarkeringsbobletekstTegn">
    <w:name w:val="Markeringsbobletekst Tegn"/>
    <w:basedOn w:val="Standardskrifttypeiafsnit"/>
    <w:link w:val="Markeringsbobletekst"/>
    <w:rsid w:val="006C2F47"/>
    <w:rPr>
      <w:rFonts w:ascii="Tahoma" w:hAnsi="Tahoma" w:cs="Tahoma"/>
      <w:sz w:val="16"/>
      <w:szCs w:val="16"/>
    </w:rPr>
  </w:style>
  <w:style w:type="character" w:customStyle="1" w:styleId="SidehovedTegn">
    <w:name w:val="Sidehoved Tegn"/>
    <w:basedOn w:val="Standardskrifttypeiafsnit"/>
    <w:link w:val="Sidehoved"/>
    <w:uiPriority w:val="99"/>
    <w:rsid w:val="006C2F47"/>
    <w:rPr>
      <w:rFonts w:ascii="Verdana" w:hAnsi="Verdana"/>
    </w:rPr>
  </w:style>
  <w:style w:type="paragraph" w:styleId="Titel">
    <w:name w:val="Title"/>
    <w:basedOn w:val="Normal"/>
    <w:next w:val="Normal"/>
    <w:link w:val="TitelTegn"/>
    <w:qFormat/>
    <w:rsid w:val="00352A08"/>
    <w:pPr>
      <w:spacing w:after="240"/>
      <w:contextualSpacing/>
    </w:pPr>
    <w:rPr>
      <w:rFonts w:eastAsiaTheme="majorEastAsia" w:cstheme="majorBidi"/>
      <w:color w:val="491966" w:themeColor="text2"/>
      <w:spacing w:val="-10"/>
      <w:kern w:val="28"/>
      <w:sz w:val="48"/>
      <w:szCs w:val="56"/>
    </w:rPr>
  </w:style>
  <w:style w:type="character" w:customStyle="1" w:styleId="TitelTegn">
    <w:name w:val="Titel Tegn"/>
    <w:basedOn w:val="Standardskrifttypeiafsnit"/>
    <w:link w:val="Titel"/>
    <w:rsid w:val="00352A08"/>
    <w:rPr>
      <w:rFonts w:ascii="Verdana" w:eastAsiaTheme="majorEastAsia" w:hAnsi="Verdana" w:cstheme="majorBidi"/>
      <w:color w:val="491966" w:themeColor="text2"/>
      <w:spacing w:val="-10"/>
      <w:kern w:val="28"/>
      <w:sz w:val="48"/>
      <w:szCs w:val="56"/>
    </w:rPr>
  </w:style>
  <w:style w:type="character" w:styleId="Strk">
    <w:name w:val="Strong"/>
    <w:basedOn w:val="Standardskrifttypeiafsnit"/>
    <w:qFormat/>
    <w:rsid w:val="004B2C93"/>
    <w:rPr>
      <w:rFonts w:ascii="Verdana" w:hAnsi="Verdana"/>
      <w:b/>
      <w:bCs/>
    </w:rPr>
  </w:style>
  <w:style w:type="character" w:styleId="Fremhv">
    <w:name w:val="Emphasis"/>
    <w:basedOn w:val="Standardskrifttypeiafsnit"/>
    <w:qFormat/>
    <w:rsid w:val="004B2C93"/>
    <w:rPr>
      <w:rFonts w:ascii="Verdana" w:hAnsi="Verdana"/>
      <w:i/>
      <w:iCs/>
    </w:rPr>
  </w:style>
  <w:style w:type="paragraph" w:styleId="Undertitel">
    <w:name w:val="Subtitle"/>
    <w:basedOn w:val="Normal"/>
    <w:next w:val="Normal"/>
    <w:link w:val="UndertitelTegn"/>
    <w:qFormat/>
    <w:rsid w:val="00C3154B"/>
    <w:pPr>
      <w:numPr>
        <w:ilvl w:val="1"/>
      </w:numPr>
      <w:spacing w:after="160"/>
    </w:pPr>
    <w:rPr>
      <w:rFonts w:asciiTheme="minorHAnsi" w:eastAsiaTheme="minorEastAsia" w:hAnsiTheme="minorHAnsi" w:cstheme="minorBidi"/>
      <w:color w:val="491966" w:themeColor="text2"/>
      <w:spacing w:val="15"/>
      <w:sz w:val="22"/>
      <w:szCs w:val="22"/>
    </w:rPr>
  </w:style>
  <w:style w:type="character" w:customStyle="1" w:styleId="UndertitelTegn">
    <w:name w:val="Undertitel Tegn"/>
    <w:basedOn w:val="Standardskrifttypeiafsnit"/>
    <w:link w:val="Undertitel"/>
    <w:rsid w:val="00C3154B"/>
    <w:rPr>
      <w:rFonts w:asciiTheme="minorHAnsi" w:eastAsiaTheme="minorEastAsia" w:hAnsiTheme="minorHAnsi" w:cstheme="minorBidi"/>
      <w:color w:val="491966" w:themeColor="text2"/>
      <w:spacing w:val="15"/>
      <w:sz w:val="22"/>
      <w:szCs w:val="22"/>
    </w:rPr>
  </w:style>
  <w:style w:type="character" w:styleId="Svagfremhvning">
    <w:name w:val="Subtle Emphasis"/>
    <w:basedOn w:val="Standardskrifttypeiafsnit"/>
    <w:uiPriority w:val="19"/>
    <w:qFormat/>
    <w:rsid w:val="00C3154B"/>
    <w:rPr>
      <w:i/>
      <w:iCs/>
      <w:color w:val="491966" w:themeColor="text2"/>
    </w:rPr>
  </w:style>
  <w:style w:type="character" w:styleId="Pladsholdertekst">
    <w:name w:val="Placeholder Text"/>
    <w:basedOn w:val="Standardskrifttypeiafsnit"/>
    <w:uiPriority w:val="99"/>
    <w:semiHidden/>
    <w:rsid w:val="003F034D"/>
    <w:rPr>
      <w:color w:val="808080"/>
    </w:rPr>
  </w:style>
  <w:style w:type="character" w:styleId="Hyperlink">
    <w:name w:val="Hyperlink"/>
    <w:basedOn w:val="Standardskrifttypeiafsnit"/>
    <w:uiPriority w:val="99"/>
    <w:unhideWhenUsed/>
    <w:rsid w:val="00AB40E6"/>
    <w:rPr>
      <w:color w:val="0000FF"/>
      <w:u w:val="single"/>
    </w:rPr>
  </w:style>
  <w:style w:type="paragraph" w:styleId="Listeafsnit">
    <w:name w:val="List Paragraph"/>
    <w:basedOn w:val="Normal"/>
    <w:uiPriority w:val="34"/>
    <w:qFormat/>
    <w:rsid w:val="00AB40E6"/>
    <w:pPr>
      <w:ind w:left="720"/>
      <w:contextualSpacing/>
    </w:pPr>
  </w:style>
  <w:style w:type="paragraph" w:styleId="FormateretHTML">
    <w:name w:val="HTML Preformatted"/>
    <w:basedOn w:val="Normal"/>
    <w:link w:val="FormateretHTMLTegn"/>
    <w:uiPriority w:val="99"/>
    <w:semiHidden/>
    <w:unhideWhenUsed/>
    <w:rsid w:val="00EF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FormateretHTMLTegn">
    <w:name w:val="Formateret HTML Tegn"/>
    <w:basedOn w:val="Standardskrifttypeiafsnit"/>
    <w:link w:val="FormateretHTML"/>
    <w:uiPriority w:val="99"/>
    <w:semiHidden/>
    <w:rsid w:val="00EF3962"/>
    <w:rPr>
      <w:rFonts w:ascii="Courier New" w:hAnsi="Courier New" w:cs="Courier New"/>
    </w:rPr>
  </w:style>
  <w:style w:type="character" w:styleId="BesgtLink">
    <w:name w:val="FollowedHyperlink"/>
    <w:basedOn w:val="Standardskrifttypeiafsnit"/>
    <w:semiHidden/>
    <w:unhideWhenUsed/>
    <w:rsid w:val="00AF2304"/>
    <w:rPr>
      <w:color w:val="90ABBC" w:themeColor="followedHyperlink"/>
      <w:u w:val="single"/>
    </w:rPr>
  </w:style>
  <w:style w:type="paragraph" w:styleId="Korrektur">
    <w:name w:val="Revision"/>
    <w:hidden/>
    <w:uiPriority w:val="99"/>
    <w:semiHidden/>
    <w:rsid w:val="008777FF"/>
    <w:pPr>
      <w:spacing w:before="0" w:after="0"/>
    </w:pPr>
    <w:rPr>
      <w:rFonts w:ascii="Verdana"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ontortema">
  <a:themeElements>
    <a:clrScheme name="Bankdata Word og email">
      <a:dk1>
        <a:srgbClr val="524072"/>
      </a:dk1>
      <a:lt1>
        <a:srgbClr val="FFFFFF"/>
      </a:lt1>
      <a:dk2>
        <a:srgbClr val="491966"/>
      </a:dk2>
      <a:lt2>
        <a:srgbClr val="D2DDE4"/>
      </a:lt2>
      <a:accent1>
        <a:srgbClr val="491966"/>
      </a:accent1>
      <a:accent2>
        <a:srgbClr val="90ABBC"/>
      </a:accent2>
      <a:accent3>
        <a:srgbClr val="5B677E"/>
      </a:accent3>
      <a:accent4>
        <a:srgbClr val="9B9CB8"/>
      </a:accent4>
      <a:accent5>
        <a:srgbClr val="727E98"/>
      </a:accent5>
      <a:accent6>
        <a:srgbClr val="9CABBE"/>
      </a:accent6>
      <a:hlink>
        <a:srgbClr val="3193B4"/>
      </a:hlink>
      <a:folHlink>
        <a:srgbClr val="90ABBC"/>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d9d3a7b911054d57aaf564b2c8c5a65b xmlns="9ca0f067-060d-40e7-8d3d-bde24a56d266">
      <Terms xmlns="http://schemas.microsoft.com/office/infopath/2007/PartnerControls"/>
    </d9d3a7b911054d57aaf564b2c8c5a65b>
    <d1f4a80f2316457b90a1339b29e454d2 xmlns="9ca0f067-060d-40e7-8d3d-bde24a56d266">
      <Terms xmlns="http://schemas.microsoft.com/office/infopath/2007/PartnerControls"/>
    </d1f4a80f2316457b90a1339b29e454d2>
    <TaxCatchAll xmlns="9ca0f067-060d-40e7-8d3d-bde24a56d266"/>
    <h7058a0e9b98476393fe2cc8c8b9a976 xmlns="9ca0f067-060d-40e7-8d3d-bde24a56d266">
      <Terms xmlns="http://schemas.microsoft.com/office/infopath/2007/PartnerControls"/>
    </h7058a0e9b98476393fe2cc8c8b9a976>
    <_dlc_DocId xmlns="9ca0f067-060d-40e7-8d3d-bde24a56d266">SPDOC-E30313FABE8F2885</_dlc_DocId>
    <_dlc_DocIdUrl xmlns="9ca0f067-060d-40e7-8d3d-bde24a56d266">
      <Url>https://infonet.bankdata.bdpnet.dk/ts/ts_aaa0354/_layouts/15/DocIdRedir.aspx?ID=SPDOC-E30313FABE8F2885</Url>
      <Description>SPDOC-E30313FABE8F2885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xcel dokument" ma:contentTypeID="0x010100D6DB7EA4A5D6A14F8F7784C4E8EA4D610066DA5A682E1E7240B8EBB3B91FD41ED6" ma:contentTypeVersion="71" ma:contentTypeDescription="Opret et nyt dokument." ma:contentTypeScope="" ma:versionID="3991127bec45ef40e8e4db58596bdedb">
  <xsd:schema xmlns:xsd="http://www.w3.org/2001/XMLSchema" xmlns:xs="http://www.w3.org/2001/XMLSchema" xmlns:p="http://schemas.microsoft.com/office/2006/metadata/properties" xmlns:ns2="9ca0f067-060d-40e7-8d3d-bde24a56d266" targetNamespace="http://schemas.microsoft.com/office/2006/metadata/properties" ma:root="true" ma:fieldsID="c6bd023a39be40cd37f63a5a46926c3f" ns2:_="">
    <xsd:import namespace="9ca0f067-060d-40e7-8d3d-bde24a56d266"/>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9d3a7b911054d57aaf564b2c8c5a65b" minOccurs="0"/>
                <xsd:element ref="ns2:h7058a0e9b98476393fe2cc8c8b9a976" minOccurs="0"/>
                <xsd:element ref="ns2:d1f4a80f2316457b90a1339b29e454d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a0f067-060d-40e7-8d3d-bde24a56d266" elementFormDefault="qualified">
    <xsd:import namespace="http://schemas.microsoft.com/office/2006/documentManagement/types"/>
    <xsd:import namespace="http://schemas.microsoft.com/office/infopath/2007/PartnerControls"/>
    <xsd:element name="_dlc_DocId" ma:index="8" nillable="true" ma:displayName="Værdi for dokument-id" ma:description="Værdien af det dokument-id, der er tildelt dette element." ma:internalName="_dlc_DocId" ma:readOnly="true">
      <xsd:simpleType>
        <xsd:restriction base="dms:Text"/>
      </xsd:simpleType>
    </xsd:element>
    <xsd:element name="_dlc_DocIdUrl" ma:index="9" nillable="true" ma:displayName="Dokument-id" ma:description="Permanent link til dette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Vedvarende id" ma:description="Behold id ved tilføjelse." ma:hidden="true" ma:internalName="_dlc_DocIdPersistId" ma:readOnly="true">
      <xsd:simpleType>
        <xsd:restriction base="dms:Boolean"/>
      </xsd:simpleType>
    </xsd:element>
    <xsd:element name="TaxCatchAll" ma:index="11" nillable="true" ma:displayName="Taxonomy Catch All Column" ma:hidden="true" ma:list="{fc34d98d-29c1-4113-83d7-01fa5a64ec24}" ma:internalName="TaxCatchAll" ma:showField="CatchAllData" ma:web="76610d43-b104-48c2-aee2-d48d5b8aad4a">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fc34d98d-29c1-4113-83d7-01fa5a64ec24}" ma:internalName="TaxCatchAllLabel" ma:readOnly="true" ma:showField="CatchAllDataLabel" ma:web="76610d43-b104-48c2-aee2-d48d5b8aad4a">
      <xsd:complexType>
        <xsd:complexContent>
          <xsd:extension base="dms:MultiChoiceLookup">
            <xsd:sequence>
              <xsd:element name="Value" type="dms:Lookup" maxOccurs="unbounded" minOccurs="0" nillable="true"/>
            </xsd:sequence>
          </xsd:extension>
        </xsd:complexContent>
      </xsd:complexType>
    </xsd:element>
    <xsd:element name="d9d3a7b911054d57aaf564b2c8c5a65b" ma:index="13" nillable="true" ma:taxonomy="true" ma:internalName="d9d3a7b911054d57aaf564b2c8c5a65b" ma:taxonomyFieldName="KategoriBD" ma:displayName="Kategori-BD" ma:default="" ma:fieldId="{d9d3a7b9-1105-4d57-aaf5-64b2c8c5a65b}" ma:sspId="6558e5cd-4b61-427f-b67b-c8c50058b8eb" ma:termSetId="82819175-3d34-4446-8d87-25dfbbb8649a" ma:anchorId="e7b8c46a-7cc0-4d46-8327-a807507511ad" ma:open="false" ma:isKeyword="false">
      <xsd:complexType>
        <xsd:sequence>
          <xsd:element ref="pc:Terms" minOccurs="0" maxOccurs="1"/>
        </xsd:sequence>
      </xsd:complexType>
    </xsd:element>
    <xsd:element name="h7058a0e9b98476393fe2cc8c8b9a976" ma:index="15" nillable="true" ma:taxonomy="true" ma:internalName="h7058a0e9b98476393fe2cc8c8b9a976" ma:taxonomyFieldName="Informationstype" ma:displayName="Informationstype" ma:default="" ma:fieldId="{17058a0e-9b98-4763-93fe-2cc8c8b9a976}" ma:sspId="6558e5cd-4b61-427f-b67b-c8c50058b8eb" ma:termSetId="82819175-3d34-4446-8d87-25dfbbb8649a" ma:anchorId="8f04a2d0-f407-4810-a8fd-9afcc7659375" ma:open="false" ma:isKeyword="false">
      <xsd:complexType>
        <xsd:sequence>
          <xsd:element ref="pc:Terms" minOccurs="0" maxOccurs="1"/>
        </xsd:sequence>
      </xsd:complexType>
    </xsd:element>
    <xsd:element name="d1f4a80f2316457b90a1339b29e454d2" ma:index="17" nillable="true" ma:taxonomy="true" ma:internalName="d1f4a80f2316457b90a1339b29e454d2" ma:taxonomyFieldName="Emneord" ma:displayName="Emneord" ma:default="" ma:fieldId="{d1f4a80f-2316-457b-90a1-339b29e454d2}" ma:taxonomyMulti="true" ma:sspId="6558e5cd-4b61-427f-b67b-c8c50058b8eb" ma:termSetId="08e47fee-c0a6-47ac-b3ab-938433dc5fc8"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customXsn xmlns="http://schemas.microsoft.com/office/2006/metadata/customXsn">
  <xsnLocation/>
  <cached>True</cached>
  <openByDefault>False</openByDefault>
  <xsnScope/>
</customXs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6558e5cd-4b61-427f-b67b-c8c50058b8eb" ContentTypeId="0x010100D6DB7EA4A5D6A14F8F7784C4E8EA4D61" PreviousValue="false"/>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CDB8DF-2241-4819-974C-3B62DF16DCF4}">
  <ds:schemaRefs>
    <ds:schemaRef ds:uri="http://schemas.microsoft.com/office/2006/metadata/properties"/>
    <ds:schemaRef ds:uri="http://schemas.microsoft.com/office/infopath/2007/PartnerControls"/>
    <ds:schemaRef ds:uri="9ca0f067-060d-40e7-8d3d-bde24a56d266"/>
  </ds:schemaRefs>
</ds:datastoreItem>
</file>

<file path=customXml/itemProps2.xml><?xml version="1.0" encoding="utf-8"?>
<ds:datastoreItem xmlns:ds="http://schemas.openxmlformats.org/officeDocument/2006/customXml" ds:itemID="{B2B6BB44-3672-43CD-9878-63EA66A142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a0f067-060d-40e7-8d3d-bde24a56d2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359B16-5D2C-4CB0-9B0C-DB1877DEB60D}">
  <ds:schemaRefs>
    <ds:schemaRef ds:uri="http://schemas.openxmlformats.org/officeDocument/2006/bibliography"/>
  </ds:schemaRefs>
</ds:datastoreItem>
</file>

<file path=customXml/itemProps4.xml><?xml version="1.0" encoding="utf-8"?>
<ds:datastoreItem xmlns:ds="http://schemas.openxmlformats.org/officeDocument/2006/customXml" ds:itemID="{3873FD81-4DC7-4272-B44D-2B0A05953179}">
  <ds:schemaRefs>
    <ds:schemaRef ds:uri="http://schemas.microsoft.com/office/2006/metadata/customXsn"/>
  </ds:schemaRefs>
</ds:datastoreItem>
</file>

<file path=customXml/itemProps5.xml><?xml version="1.0" encoding="utf-8"?>
<ds:datastoreItem xmlns:ds="http://schemas.openxmlformats.org/officeDocument/2006/customXml" ds:itemID="{F20E876B-521B-4ED0-ABB2-A519191C60B6}">
  <ds:schemaRefs>
    <ds:schemaRef ds:uri="http://schemas.microsoft.com/sharepoint/events"/>
  </ds:schemaRefs>
</ds:datastoreItem>
</file>

<file path=customXml/itemProps6.xml><?xml version="1.0" encoding="utf-8"?>
<ds:datastoreItem xmlns:ds="http://schemas.openxmlformats.org/officeDocument/2006/customXml" ds:itemID="{E2D54062-A2A7-4EB1-91DB-E102D5B38720}">
  <ds:schemaRefs>
    <ds:schemaRef ds:uri="Microsoft.SharePoint.Taxonomy.ContentTypeSync"/>
  </ds:schemaRefs>
</ds:datastoreItem>
</file>

<file path=customXml/itemProps7.xml><?xml version="1.0" encoding="utf-8"?>
<ds:datastoreItem xmlns:ds="http://schemas.openxmlformats.org/officeDocument/2006/customXml" ds:itemID="{158B1C18-296C-4ED5-93C0-0B9F6180F4FA}">
  <ds:schemaRefs>
    <ds:schemaRef ds:uri="http://schemas.microsoft.com/sharepoint/v3/contenttype/forms"/>
  </ds:schemaRefs>
</ds:datastoreItem>
</file>

<file path=docMetadata/LabelInfo.xml><?xml version="1.0" encoding="utf-8"?>
<clbl:labelList xmlns:clbl="http://schemas.microsoft.com/office/2020/mipLabelMetadata">
  <clbl:label id="{5da0decc-7f01-482b-81a3-1c6ca7555abc}" enabled="1" method="Standard" siteId="{11771686-98fc-4f1b-8e00-76c52159e8a6}"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1</Pages>
  <Words>191</Words>
  <Characters>1168</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Standard skabelon</vt:lpstr>
    </vt:vector>
  </TitlesOfParts>
  <Company>Bankdata</Company>
  <LinksUpToDate>false</LinksUpToDate>
  <CharactersWithSpaces>1357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skabelon</dc:title>
  <dc:subject/>
  <dc:creator>Tina Blum Rasmussen</dc:creator>
  <cp:keywords/>
  <dc:description/>
  <cp:lastModifiedBy>Sara Lund Jensen</cp:lastModifiedBy>
  <cp:revision>9</cp:revision>
  <cp:lastPrinted>2017-08-01T07:44:00Z</cp:lastPrinted>
  <dcterms:created xsi:type="dcterms:W3CDTF">2026-08-20T06:44:00Z</dcterms:created>
  <dcterms:modified xsi:type="dcterms:W3CDTF">2026-08-26T06:15:00Z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0x010100D6DB7EA4A5D6A14F8F7784C4E8EA4D610066DA5A682E1E7240B8EBB3B91FD41ED6</vt:lpwstr>
  </property>
  <property fmtid="{D5CDD505-2E9C-101B-9397-08002B2CF9AE}" pid="3" name="_dlc_DocIdItemGuid">
    <vt:lpwstr>f7802931-4ee7-4b5d-8ebd-2784fab2cd0b</vt:lpwstr>
  </property>
  <property fmtid="{D5CDD505-2E9C-101B-9397-08002B2CF9AE}" pid="4" name="Informationstype">
    <vt:lpwstr/>
  </property>
  <property fmtid="{D5CDD505-2E9C-101B-9397-08002B2CF9AE}" pid="5" name="Emneord">
    <vt:lpwstr/>
  </property>
  <property fmtid="{D5CDD505-2E9C-101B-9397-08002B2CF9AE}" pid="6" name="KategoriBD">
    <vt:lpwstr/>
  </property>
</Properties>
</file>